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5A" w:rsidRPr="00C55691" w:rsidRDefault="00CD415A" w:rsidP="00CD415A">
      <w:pPr>
        <w:jc w:val="right"/>
        <w:rPr>
          <w:sz w:val="28"/>
          <w:szCs w:val="28"/>
        </w:rPr>
      </w:pPr>
      <w:r w:rsidRPr="00C55691">
        <w:rPr>
          <w:sz w:val="28"/>
          <w:szCs w:val="28"/>
        </w:rPr>
        <w:t>ПРОЕКТ</w:t>
      </w:r>
    </w:p>
    <w:p w:rsidR="00CD415A" w:rsidRDefault="00CD415A" w:rsidP="00CD415A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Вносит Губернатор</w:t>
      </w:r>
    </w:p>
    <w:p w:rsidR="00CD415A" w:rsidRPr="00C55691" w:rsidRDefault="00CD415A" w:rsidP="00CD415A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Pr="00C55691">
        <w:rPr>
          <w:sz w:val="28"/>
          <w:szCs w:val="28"/>
        </w:rPr>
        <w:t xml:space="preserve"> </w:t>
      </w:r>
    </w:p>
    <w:p w:rsidR="00CD415A" w:rsidRDefault="00CD415A" w:rsidP="00CD415A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000125" cy="7334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15A" w:rsidRDefault="00CD415A" w:rsidP="00CD415A">
      <w:pPr>
        <w:jc w:val="center"/>
        <w:rPr>
          <w:sz w:val="28"/>
        </w:rPr>
      </w:pPr>
    </w:p>
    <w:p w:rsidR="00CD415A" w:rsidRDefault="00CD415A" w:rsidP="00CD415A">
      <w:pPr>
        <w:jc w:val="center"/>
        <w:rPr>
          <w:b/>
          <w:sz w:val="36"/>
        </w:rPr>
      </w:pPr>
      <w:r>
        <w:rPr>
          <w:b/>
          <w:sz w:val="36"/>
        </w:rPr>
        <w:t xml:space="preserve">ЗАКОН ИВАНОВСКОЙ </w:t>
      </w:r>
      <w:r w:rsidRPr="007A7FAA">
        <w:rPr>
          <w:b/>
          <w:sz w:val="36"/>
        </w:rPr>
        <w:t>ОБЛАСТИ</w:t>
      </w:r>
    </w:p>
    <w:p w:rsidR="00CD415A" w:rsidRPr="00EF4CF0" w:rsidRDefault="00CD415A" w:rsidP="00CD415A">
      <w:pPr>
        <w:pStyle w:val="a5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CD415A" w:rsidTr="003422A5">
        <w:tc>
          <w:tcPr>
            <w:tcW w:w="9228" w:type="dxa"/>
            <w:hideMark/>
          </w:tcPr>
          <w:p w:rsidR="00CD415A" w:rsidRPr="006D3828" w:rsidRDefault="00CD415A" w:rsidP="003422A5">
            <w:pPr>
              <w:jc w:val="center"/>
              <w:rPr>
                <w:b/>
                <w:sz w:val="28"/>
                <w:szCs w:val="28"/>
              </w:rPr>
            </w:pPr>
            <w:r w:rsidRPr="006D3828">
              <w:rPr>
                <w:b/>
                <w:sz w:val="28"/>
                <w:szCs w:val="28"/>
              </w:rPr>
              <w:t xml:space="preserve">О бюджете территориального фонда обязательного </w:t>
            </w:r>
          </w:p>
          <w:p w:rsidR="00CD415A" w:rsidRPr="006D3828" w:rsidRDefault="00CD415A" w:rsidP="003422A5">
            <w:pPr>
              <w:jc w:val="center"/>
              <w:rPr>
                <w:b/>
                <w:sz w:val="28"/>
                <w:szCs w:val="28"/>
              </w:rPr>
            </w:pPr>
            <w:r w:rsidRPr="006D3828">
              <w:rPr>
                <w:b/>
                <w:sz w:val="28"/>
                <w:szCs w:val="28"/>
              </w:rPr>
              <w:t xml:space="preserve">медицинского страхования Ивановской области на </w:t>
            </w:r>
            <w:r>
              <w:rPr>
                <w:b/>
                <w:sz w:val="28"/>
                <w:szCs w:val="28"/>
              </w:rPr>
              <w:t>2023</w:t>
            </w:r>
            <w:r w:rsidRPr="006D3828">
              <w:rPr>
                <w:b/>
                <w:sz w:val="28"/>
                <w:szCs w:val="28"/>
              </w:rPr>
              <w:t xml:space="preserve"> год </w:t>
            </w:r>
          </w:p>
          <w:p w:rsidR="00CD415A" w:rsidRPr="00A149FE" w:rsidRDefault="00CD415A" w:rsidP="003422A5">
            <w:pPr>
              <w:pStyle w:val="a5"/>
              <w:jc w:val="center"/>
              <w:rPr>
                <w:b/>
              </w:rPr>
            </w:pPr>
            <w:r w:rsidRPr="006D3828">
              <w:rPr>
                <w:b/>
                <w:sz w:val="28"/>
                <w:szCs w:val="28"/>
              </w:rPr>
              <w:t xml:space="preserve">и на плановый период </w:t>
            </w:r>
            <w:r>
              <w:rPr>
                <w:b/>
                <w:sz w:val="28"/>
                <w:szCs w:val="28"/>
              </w:rPr>
              <w:t>2024</w:t>
            </w:r>
            <w:r w:rsidRPr="006D3828">
              <w:rPr>
                <w:b/>
                <w:sz w:val="28"/>
                <w:szCs w:val="28"/>
              </w:rPr>
              <w:t xml:space="preserve"> и </w:t>
            </w:r>
            <w:r>
              <w:rPr>
                <w:b/>
                <w:sz w:val="28"/>
                <w:szCs w:val="28"/>
              </w:rPr>
              <w:t>2025</w:t>
            </w:r>
            <w:r w:rsidRPr="006D3828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CD415A" w:rsidRPr="00B20F5F" w:rsidRDefault="00CD415A" w:rsidP="00CD415A">
      <w:pPr>
        <w:jc w:val="both"/>
        <w:rPr>
          <w:sz w:val="28"/>
          <w:szCs w:val="28"/>
        </w:rPr>
      </w:pPr>
    </w:p>
    <w:p w:rsidR="00CD415A" w:rsidRPr="00B20F5F" w:rsidRDefault="00CD415A" w:rsidP="00CD415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 Ивановской областной Думой</w:t>
      </w:r>
    </w:p>
    <w:p w:rsidR="00CD415A" w:rsidRPr="00B20F5F" w:rsidRDefault="00CD415A" w:rsidP="00CD415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CD415A" w:rsidTr="003422A5">
        <w:trPr>
          <w:trHeight w:val="345"/>
        </w:trPr>
        <w:tc>
          <w:tcPr>
            <w:tcW w:w="9228" w:type="dxa"/>
            <w:hideMark/>
          </w:tcPr>
          <w:p w:rsidR="00CD415A" w:rsidRPr="0082070D" w:rsidRDefault="00CD415A" w:rsidP="003422A5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82070D">
              <w:rPr>
                <w:snapToGrid w:val="0"/>
                <w:sz w:val="28"/>
                <w:szCs w:val="28"/>
              </w:rPr>
              <w:t>Настоящий Закон принят в соответствии с Бюджетным кодексом Российской Федерации, федеральными законами от 16.07.1999 № 165-ФЗ «Об основах обязательного социального страхования», от 29.11.2010            № 326-ФЗ «Об обязательном медицинском страховании в Российской Федерации» в целях регулирования бюджетных правоотношений.</w:t>
            </w:r>
          </w:p>
          <w:p w:rsidR="00CD415A" w:rsidRPr="0082070D" w:rsidRDefault="00CD415A" w:rsidP="003422A5">
            <w:pPr>
              <w:pStyle w:val="a4"/>
              <w:jc w:val="both"/>
              <w:rPr>
                <w:sz w:val="28"/>
                <w:szCs w:val="28"/>
              </w:rPr>
            </w:pPr>
          </w:p>
          <w:p w:rsidR="00CD415A" w:rsidRPr="0082070D" w:rsidRDefault="00CD415A" w:rsidP="003422A5">
            <w:pPr>
              <w:pStyle w:val="a4"/>
              <w:ind w:left="1973" w:hanging="1264"/>
              <w:outlineLvl w:val="0"/>
              <w:rPr>
                <w:b/>
                <w:sz w:val="28"/>
                <w:szCs w:val="28"/>
              </w:rPr>
            </w:pPr>
            <w:r w:rsidRPr="0082070D">
              <w:rPr>
                <w:b/>
                <w:sz w:val="28"/>
                <w:szCs w:val="28"/>
              </w:rPr>
              <w:t xml:space="preserve">Статья 1. Основные характеристики бюджета территориального фонда обязательного медицинского страхования Ивановской области на </w:t>
            </w:r>
            <w:r>
              <w:rPr>
                <w:b/>
                <w:sz w:val="28"/>
                <w:szCs w:val="28"/>
              </w:rPr>
              <w:t>2023</w:t>
            </w:r>
            <w:r w:rsidRPr="0082070D">
              <w:rPr>
                <w:b/>
                <w:sz w:val="28"/>
                <w:szCs w:val="28"/>
              </w:rPr>
              <w:t xml:space="preserve"> год и на плановый период </w:t>
            </w:r>
            <w:r>
              <w:rPr>
                <w:b/>
                <w:sz w:val="28"/>
                <w:szCs w:val="28"/>
              </w:rPr>
              <w:t>2024</w:t>
            </w:r>
            <w:r w:rsidRPr="0082070D">
              <w:rPr>
                <w:b/>
                <w:sz w:val="28"/>
                <w:szCs w:val="28"/>
              </w:rPr>
              <w:t xml:space="preserve"> и </w:t>
            </w:r>
            <w:r>
              <w:rPr>
                <w:b/>
                <w:sz w:val="28"/>
                <w:szCs w:val="28"/>
              </w:rPr>
              <w:t>2025</w:t>
            </w:r>
            <w:r w:rsidRPr="0082070D">
              <w:rPr>
                <w:b/>
                <w:sz w:val="28"/>
                <w:szCs w:val="28"/>
              </w:rPr>
              <w:t xml:space="preserve"> годов</w:t>
            </w:r>
          </w:p>
          <w:p w:rsidR="00CD415A" w:rsidRPr="0082070D" w:rsidRDefault="00CD415A" w:rsidP="003422A5">
            <w:pPr>
              <w:pStyle w:val="a4"/>
              <w:ind w:left="2127" w:hanging="1407"/>
              <w:jc w:val="both"/>
              <w:rPr>
                <w:sz w:val="28"/>
                <w:szCs w:val="28"/>
              </w:rPr>
            </w:pPr>
          </w:p>
          <w:p w:rsidR="00CD415A" w:rsidRPr="0082070D" w:rsidRDefault="00CD415A" w:rsidP="003422A5">
            <w:pPr>
              <w:pStyle w:val="a4"/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t>1. </w:t>
            </w:r>
            <w:r w:rsidRPr="0082070D">
              <w:rPr>
                <w:snapToGrid w:val="0"/>
                <w:sz w:val="28"/>
                <w:szCs w:val="28"/>
              </w:rPr>
              <w:t>Утвердить основные характеристики бюджета т</w:t>
            </w:r>
            <w:r w:rsidRPr="0082070D">
              <w:rPr>
                <w:sz w:val="28"/>
                <w:szCs w:val="28"/>
              </w:rPr>
              <w:t>ерриториального фонда обязательного медицинского страхования Ивановской области (далее – Фонд)</w:t>
            </w:r>
            <w:r w:rsidRPr="0082070D">
              <w:rPr>
                <w:snapToGrid w:val="0"/>
                <w:sz w:val="28"/>
                <w:szCs w:val="28"/>
              </w:rPr>
              <w:t xml:space="preserve"> на </w:t>
            </w:r>
            <w:r>
              <w:rPr>
                <w:snapToGrid w:val="0"/>
                <w:sz w:val="28"/>
                <w:szCs w:val="28"/>
              </w:rPr>
              <w:t>2023</w:t>
            </w:r>
            <w:r w:rsidRPr="0082070D">
              <w:rPr>
                <w:snapToGrid w:val="0"/>
                <w:sz w:val="28"/>
                <w:szCs w:val="28"/>
              </w:rPr>
              <w:t xml:space="preserve"> год:</w:t>
            </w:r>
          </w:p>
          <w:p w:rsidR="00CD415A" w:rsidRPr="0082070D" w:rsidRDefault="00CD415A" w:rsidP="003422A5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82070D">
              <w:rPr>
                <w:snapToGrid w:val="0"/>
                <w:sz w:val="28"/>
                <w:szCs w:val="28"/>
              </w:rPr>
              <w:t xml:space="preserve">1) прогнозируемый общий объем доходов бюджета Фонда в сумме </w:t>
            </w:r>
            <w:r>
              <w:rPr>
                <w:snapToGrid w:val="0"/>
                <w:sz w:val="28"/>
                <w:szCs w:val="28"/>
              </w:rPr>
              <w:t>15438754652,00</w:t>
            </w:r>
            <w:r w:rsidRPr="0082070D">
              <w:rPr>
                <w:snapToGrid w:val="0"/>
                <w:sz w:val="28"/>
                <w:szCs w:val="28"/>
              </w:rPr>
              <w:t xml:space="preserve"> руб., в том числе за счет </w:t>
            </w:r>
            <w:r w:rsidRPr="0082070D">
              <w:rPr>
                <w:sz w:val="28"/>
                <w:szCs w:val="28"/>
              </w:rPr>
              <w:t xml:space="preserve">межбюджетных трансфертов, получаемых </w:t>
            </w:r>
            <w:r w:rsidRPr="00E34EE9">
              <w:rPr>
                <w:sz w:val="28"/>
                <w:szCs w:val="28"/>
              </w:rPr>
              <w:t>из бюджета</w:t>
            </w:r>
            <w:r>
              <w:rPr>
                <w:sz w:val="28"/>
                <w:szCs w:val="28"/>
              </w:rPr>
              <w:t xml:space="preserve"> </w:t>
            </w:r>
            <w:r w:rsidRPr="0082070D">
              <w:rPr>
                <w:sz w:val="28"/>
                <w:szCs w:val="28"/>
              </w:rPr>
              <w:t xml:space="preserve">Федерального фонда обязательного медицинского страхования (далее – ФОМС) в сумме </w:t>
            </w:r>
            <w:r>
              <w:rPr>
                <w:sz w:val="28"/>
                <w:szCs w:val="28"/>
              </w:rPr>
              <w:t>14945833300,00</w:t>
            </w:r>
            <w:r w:rsidRPr="0082070D">
              <w:rPr>
                <w:sz w:val="28"/>
                <w:szCs w:val="28"/>
              </w:rPr>
              <w:t xml:space="preserve"> руб., из областного бюджета в сумме </w:t>
            </w:r>
            <w:r>
              <w:rPr>
                <w:sz w:val="28"/>
                <w:szCs w:val="28"/>
              </w:rPr>
              <w:t>144666916,00</w:t>
            </w:r>
            <w:r w:rsidRPr="0082070D">
              <w:rPr>
                <w:sz w:val="28"/>
                <w:szCs w:val="28"/>
              </w:rPr>
              <w:t xml:space="preserve"> руб.;</w:t>
            </w:r>
          </w:p>
          <w:p w:rsidR="00CD415A" w:rsidRPr="0082070D" w:rsidRDefault="00CD415A" w:rsidP="003422A5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82070D">
              <w:rPr>
                <w:snapToGrid w:val="0"/>
                <w:sz w:val="28"/>
                <w:szCs w:val="28"/>
              </w:rPr>
              <w:t xml:space="preserve">2) прогнозируемый общий объем расходов бюджета Фонда в сумме </w:t>
            </w:r>
            <w:r>
              <w:rPr>
                <w:snapToGrid w:val="0"/>
                <w:sz w:val="28"/>
                <w:szCs w:val="28"/>
              </w:rPr>
              <w:t>15449704652,00</w:t>
            </w:r>
            <w:r w:rsidRPr="0082070D">
              <w:rPr>
                <w:snapToGrid w:val="0"/>
                <w:sz w:val="28"/>
                <w:szCs w:val="28"/>
              </w:rPr>
              <w:t xml:space="preserve"> руб.;</w:t>
            </w:r>
          </w:p>
          <w:p w:rsidR="00CD415A" w:rsidRPr="0082070D" w:rsidRDefault="00CD415A" w:rsidP="003422A5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82070D">
              <w:rPr>
                <w:snapToGrid w:val="0"/>
                <w:sz w:val="28"/>
                <w:szCs w:val="28"/>
              </w:rPr>
              <w:t>3) прогнозируемый дефицит бюджета Фонда в сумме 10</w:t>
            </w:r>
            <w:r>
              <w:rPr>
                <w:snapToGrid w:val="0"/>
                <w:sz w:val="28"/>
                <w:szCs w:val="28"/>
              </w:rPr>
              <w:t>95</w:t>
            </w:r>
            <w:r w:rsidRPr="0082070D">
              <w:rPr>
                <w:snapToGrid w:val="0"/>
                <w:sz w:val="28"/>
                <w:szCs w:val="28"/>
              </w:rPr>
              <w:t>0000,00 руб.</w:t>
            </w:r>
          </w:p>
          <w:p w:rsidR="00CD415A" w:rsidRPr="0082070D" w:rsidRDefault="00CD415A" w:rsidP="003422A5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82070D">
              <w:rPr>
                <w:snapToGrid w:val="0"/>
                <w:sz w:val="28"/>
                <w:szCs w:val="28"/>
              </w:rPr>
              <w:t xml:space="preserve">2. Утвердить основные характеристики бюджета Фонда на плановый период </w:t>
            </w:r>
            <w:r>
              <w:rPr>
                <w:snapToGrid w:val="0"/>
                <w:sz w:val="28"/>
                <w:szCs w:val="28"/>
              </w:rPr>
              <w:t>2024</w:t>
            </w:r>
            <w:r w:rsidRPr="0082070D">
              <w:rPr>
                <w:snapToGrid w:val="0"/>
                <w:sz w:val="28"/>
                <w:szCs w:val="28"/>
              </w:rPr>
              <w:t xml:space="preserve"> и </w:t>
            </w:r>
            <w:r>
              <w:rPr>
                <w:snapToGrid w:val="0"/>
                <w:sz w:val="28"/>
                <w:szCs w:val="28"/>
              </w:rPr>
              <w:t>2025</w:t>
            </w:r>
            <w:r w:rsidRPr="0082070D">
              <w:rPr>
                <w:snapToGrid w:val="0"/>
                <w:sz w:val="28"/>
                <w:szCs w:val="28"/>
              </w:rPr>
              <w:t xml:space="preserve"> годов:</w:t>
            </w:r>
          </w:p>
          <w:p w:rsidR="00CD415A" w:rsidRPr="0082070D" w:rsidRDefault="00CD415A" w:rsidP="003422A5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82070D">
              <w:rPr>
                <w:snapToGrid w:val="0"/>
                <w:sz w:val="28"/>
                <w:szCs w:val="28"/>
              </w:rPr>
              <w:t xml:space="preserve">1) прогнозируемый общий объем доходов бюджета Фонда на </w:t>
            </w:r>
            <w:r>
              <w:rPr>
                <w:snapToGrid w:val="0"/>
                <w:sz w:val="28"/>
                <w:szCs w:val="28"/>
              </w:rPr>
              <w:t>2024</w:t>
            </w:r>
            <w:r w:rsidRPr="0082070D">
              <w:rPr>
                <w:snapToGrid w:val="0"/>
                <w:sz w:val="28"/>
                <w:szCs w:val="28"/>
              </w:rPr>
              <w:t xml:space="preserve"> год в сумме </w:t>
            </w:r>
            <w:r>
              <w:rPr>
                <w:snapToGrid w:val="0"/>
                <w:sz w:val="28"/>
                <w:szCs w:val="28"/>
              </w:rPr>
              <w:t>16452578786,60</w:t>
            </w:r>
            <w:r w:rsidRPr="0082070D">
              <w:rPr>
                <w:snapToGrid w:val="0"/>
                <w:sz w:val="28"/>
                <w:szCs w:val="28"/>
              </w:rPr>
              <w:t xml:space="preserve"> руб., в том числе за счет межбюджетных трансфертов, </w:t>
            </w:r>
            <w:r w:rsidRPr="0082070D">
              <w:rPr>
                <w:sz w:val="28"/>
                <w:szCs w:val="28"/>
              </w:rPr>
              <w:t xml:space="preserve">получаемых </w:t>
            </w:r>
            <w:r w:rsidRPr="00E34EE9">
              <w:rPr>
                <w:sz w:val="28"/>
                <w:szCs w:val="28"/>
              </w:rPr>
              <w:t>из бюджета ФОМС</w:t>
            </w:r>
            <w:r w:rsidRPr="0082070D">
              <w:rPr>
                <w:sz w:val="28"/>
                <w:szCs w:val="28"/>
              </w:rPr>
              <w:t xml:space="preserve"> в сумме </w:t>
            </w:r>
            <w:r>
              <w:rPr>
                <w:sz w:val="28"/>
                <w:szCs w:val="28"/>
              </w:rPr>
              <w:t>16025428800,00</w:t>
            </w:r>
            <w:r w:rsidRPr="0082070D">
              <w:rPr>
                <w:sz w:val="28"/>
                <w:szCs w:val="28"/>
              </w:rPr>
              <w:t xml:space="preserve"> руб.</w:t>
            </w:r>
            <w:r w:rsidRPr="0082070D">
              <w:rPr>
                <w:snapToGrid w:val="0"/>
                <w:sz w:val="28"/>
                <w:szCs w:val="28"/>
              </w:rPr>
              <w:t>, из областного бюджета в сумме 60365649,60 руб.,</w:t>
            </w:r>
            <w:r w:rsidRPr="0082070D">
              <w:rPr>
                <w:sz w:val="28"/>
                <w:szCs w:val="28"/>
              </w:rPr>
              <w:t xml:space="preserve"> </w:t>
            </w:r>
            <w:r w:rsidRPr="0082070D">
              <w:rPr>
                <w:snapToGrid w:val="0"/>
                <w:sz w:val="28"/>
                <w:szCs w:val="28"/>
              </w:rPr>
              <w:t xml:space="preserve">и на </w:t>
            </w:r>
            <w:r>
              <w:rPr>
                <w:snapToGrid w:val="0"/>
                <w:sz w:val="28"/>
                <w:szCs w:val="28"/>
              </w:rPr>
              <w:t>2025</w:t>
            </w:r>
            <w:r w:rsidRPr="0082070D">
              <w:rPr>
                <w:snapToGrid w:val="0"/>
                <w:sz w:val="28"/>
                <w:szCs w:val="28"/>
              </w:rPr>
              <w:t xml:space="preserve"> год в сумме </w:t>
            </w:r>
            <w:r>
              <w:rPr>
                <w:snapToGrid w:val="0"/>
                <w:sz w:val="28"/>
                <w:szCs w:val="28"/>
              </w:rPr>
              <w:t>17352498845,60</w:t>
            </w:r>
            <w:r w:rsidRPr="0082070D">
              <w:rPr>
                <w:snapToGrid w:val="0"/>
                <w:sz w:val="28"/>
                <w:szCs w:val="28"/>
              </w:rPr>
              <w:t xml:space="preserve"> руб., в том числе за счет межбюджетных трансфертов, </w:t>
            </w:r>
            <w:r w:rsidRPr="0082070D">
              <w:rPr>
                <w:sz w:val="28"/>
                <w:szCs w:val="28"/>
              </w:rPr>
              <w:lastRenderedPageBreak/>
              <w:t xml:space="preserve">получаемых </w:t>
            </w:r>
            <w:r w:rsidRPr="00E34EE9">
              <w:rPr>
                <w:sz w:val="28"/>
                <w:szCs w:val="28"/>
              </w:rPr>
              <w:t>из бюджета ФОМС</w:t>
            </w:r>
            <w:r w:rsidRPr="0082070D">
              <w:rPr>
                <w:sz w:val="28"/>
                <w:szCs w:val="28"/>
              </w:rPr>
              <w:t xml:space="preserve"> в сумме </w:t>
            </w:r>
            <w:r>
              <w:rPr>
                <w:sz w:val="28"/>
                <w:szCs w:val="28"/>
              </w:rPr>
              <w:t>16906767800,00</w:t>
            </w:r>
            <w:r w:rsidRPr="0082070D">
              <w:rPr>
                <w:sz w:val="28"/>
                <w:szCs w:val="28"/>
              </w:rPr>
              <w:t xml:space="preserve"> руб., из областного бюджета в сумме 60365649,60 руб.</w:t>
            </w:r>
            <w:r w:rsidRPr="0082070D">
              <w:rPr>
                <w:snapToGrid w:val="0"/>
                <w:sz w:val="28"/>
                <w:szCs w:val="28"/>
              </w:rPr>
              <w:t>;</w:t>
            </w:r>
          </w:p>
          <w:p w:rsidR="00CD415A" w:rsidRPr="0082070D" w:rsidRDefault="00CD415A" w:rsidP="003422A5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82070D">
              <w:rPr>
                <w:snapToGrid w:val="0"/>
                <w:sz w:val="28"/>
                <w:szCs w:val="28"/>
              </w:rPr>
              <w:t xml:space="preserve">2) прогнозируемый общий объем расходов бюджета Фонда на </w:t>
            </w:r>
            <w:r>
              <w:rPr>
                <w:snapToGrid w:val="0"/>
                <w:sz w:val="28"/>
                <w:szCs w:val="28"/>
              </w:rPr>
              <w:t>2024</w:t>
            </w:r>
            <w:r w:rsidRPr="0082070D">
              <w:rPr>
                <w:snapToGrid w:val="0"/>
                <w:sz w:val="28"/>
                <w:szCs w:val="28"/>
              </w:rPr>
              <w:t xml:space="preserve"> год в сумме </w:t>
            </w:r>
            <w:r>
              <w:rPr>
                <w:snapToGrid w:val="0"/>
                <w:sz w:val="28"/>
                <w:szCs w:val="28"/>
              </w:rPr>
              <w:t>16452578786,60</w:t>
            </w:r>
            <w:r w:rsidRPr="0082070D">
              <w:rPr>
                <w:snapToGrid w:val="0"/>
                <w:sz w:val="28"/>
                <w:szCs w:val="28"/>
              </w:rPr>
              <w:t xml:space="preserve"> руб. и на </w:t>
            </w:r>
            <w:r>
              <w:rPr>
                <w:snapToGrid w:val="0"/>
                <w:sz w:val="28"/>
                <w:szCs w:val="28"/>
              </w:rPr>
              <w:t>2025</w:t>
            </w:r>
            <w:r w:rsidRPr="0082070D">
              <w:rPr>
                <w:snapToGrid w:val="0"/>
                <w:sz w:val="28"/>
                <w:szCs w:val="28"/>
              </w:rPr>
              <w:t xml:space="preserve"> год в сумме </w:t>
            </w:r>
            <w:r>
              <w:rPr>
                <w:snapToGrid w:val="0"/>
                <w:sz w:val="28"/>
                <w:szCs w:val="28"/>
              </w:rPr>
              <w:t>17352498845,60</w:t>
            </w:r>
            <w:r w:rsidRPr="0082070D">
              <w:rPr>
                <w:snapToGrid w:val="0"/>
                <w:sz w:val="28"/>
                <w:szCs w:val="28"/>
              </w:rPr>
              <w:t xml:space="preserve"> руб.</w:t>
            </w:r>
          </w:p>
          <w:p w:rsidR="00CD415A" w:rsidRPr="0082070D" w:rsidRDefault="00CD415A" w:rsidP="003422A5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</w:p>
          <w:p w:rsidR="00CD415A" w:rsidRPr="0082070D" w:rsidRDefault="00CD415A" w:rsidP="003422A5">
            <w:pPr>
              <w:pStyle w:val="a4"/>
              <w:ind w:left="1973" w:hanging="1264"/>
              <w:outlineLvl w:val="0"/>
              <w:rPr>
                <w:b/>
                <w:sz w:val="28"/>
                <w:szCs w:val="28"/>
              </w:rPr>
            </w:pPr>
            <w:r w:rsidRPr="0082070D">
              <w:rPr>
                <w:b/>
                <w:sz w:val="28"/>
                <w:szCs w:val="28"/>
              </w:rPr>
              <w:t xml:space="preserve">Статья 2. Доходы бюджета Фонда на </w:t>
            </w:r>
            <w:r>
              <w:rPr>
                <w:b/>
                <w:sz w:val="28"/>
                <w:szCs w:val="28"/>
              </w:rPr>
              <w:t>2023</w:t>
            </w:r>
            <w:r w:rsidRPr="0082070D">
              <w:rPr>
                <w:b/>
                <w:sz w:val="28"/>
                <w:szCs w:val="28"/>
              </w:rPr>
              <w:t xml:space="preserve"> год и на плановый период </w:t>
            </w:r>
            <w:r>
              <w:rPr>
                <w:b/>
                <w:sz w:val="28"/>
                <w:szCs w:val="28"/>
              </w:rPr>
              <w:t>2024</w:t>
            </w:r>
            <w:r w:rsidRPr="0082070D">
              <w:rPr>
                <w:b/>
                <w:sz w:val="28"/>
                <w:szCs w:val="28"/>
              </w:rPr>
              <w:t xml:space="preserve"> и </w:t>
            </w:r>
            <w:r>
              <w:rPr>
                <w:b/>
                <w:sz w:val="28"/>
                <w:szCs w:val="28"/>
              </w:rPr>
              <w:t>2025</w:t>
            </w:r>
            <w:r w:rsidRPr="0082070D">
              <w:rPr>
                <w:b/>
                <w:sz w:val="28"/>
                <w:szCs w:val="28"/>
              </w:rPr>
              <w:t xml:space="preserve"> годов</w:t>
            </w:r>
          </w:p>
          <w:p w:rsidR="00CD415A" w:rsidRPr="0082070D" w:rsidRDefault="00CD415A" w:rsidP="003422A5">
            <w:pPr>
              <w:pStyle w:val="a4"/>
              <w:jc w:val="both"/>
              <w:rPr>
                <w:sz w:val="28"/>
                <w:szCs w:val="28"/>
              </w:rPr>
            </w:pPr>
          </w:p>
          <w:p w:rsidR="00CD415A" w:rsidRPr="0082070D" w:rsidRDefault="00CD415A" w:rsidP="003422A5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t xml:space="preserve">Утвердить поступления доходов бюджета Фонда на </w:t>
            </w:r>
            <w:r>
              <w:rPr>
                <w:sz w:val="28"/>
                <w:szCs w:val="28"/>
              </w:rPr>
              <w:t>2023</w:t>
            </w:r>
            <w:r w:rsidRPr="0082070D">
              <w:rPr>
                <w:sz w:val="28"/>
                <w:szCs w:val="28"/>
              </w:rPr>
              <w:t xml:space="preserve"> год согласно приложению 1 к настоящему Закону и на плановый период </w:t>
            </w:r>
            <w:r>
              <w:rPr>
                <w:sz w:val="28"/>
                <w:szCs w:val="28"/>
              </w:rPr>
              <w:t>2024</w:t>
            </w:r>
            <w:r w:rsidRPr="0082070D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2025</w:t>
            </w:r>
            <w:r w:rsidRPr="0082070D">
              <w:rPr>
                <w:sz w:val="28"/>
                <w:szCs w:val="28"/>
              </w:rPr>
              <w:t xml:space="preserve"> годов согласно приложению 2 к настоящему Закону.</w:t>
            </w:r>
          </w:p>
          <w:p w:rsidR="00CD415A" w:rsidRPr="0082070D" w:rsidRDefault="00CD415A" w:rsidP="003422A5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</w:p>
          <w:p w:rsidR="00CD415A" w:rsidRPr="0082070D" w:rsidRDefault="00CD415A" w:rsidP="003422A5">
            <w:pPr>
              <w:pStyle w:val="a4"/>
              <w:tabs>
                <w:tab w:val="left" w:pos="709"/>
              </w:tabs>
              <w:ind w:left="1985" w:hanging="1276"/>
              <w:outlineLvl w:val="0"/>
              <w:rPr>
                <w:b/>
                <w:sz w:val="28"/>
                <w:szCs w:val="28"/>
              </w:rPr>
            </w:pPr>
            <w:r w:rsidRPr="0082070D">
              <w:rPr>
                <w:b/>
                <w:sz w:val="28"/>
                <w:szCs w:val="28"/>
              </w:rPr>
              <w:t xml:space="preserve">Статья 3. Распределение бюджетных ассигнований бюджета Фонда на </w:t>
            </w:r>
            <w:r>
              <w:rPr>
                <w:b/>
                <w:sz w:val="28"/>
                <w:szCs w:val="28"/>
              </w:rPr>
              <w:t>2023</w:t>
            </w:r>
            <w:r w:rsidRPr="0082070D">
              <w:rPr>
                <w:b/>
                <w:sz w:val="28"/>
                <w:szCs w:val="28"/>
              </w:rPr>
              <w:t xml:space="preserve"> год и на плановый период </w:t>
            </w:r>
            <w:r>
              <w:rPr>
                <w:b/>
                <w:sz w:val="28"/>
                <w:szCs w:val="28"/>
              </w:rPr>
              <w:t>2024</w:t>
            </w:r>
            <w:r w:rsidRPr="0082070D">
              <w:rPr>
                <w:b/>
                <w:sz w:val="28"/>
                <w:szCs w:val="28"/>
              </w:rPr>
              <w:t xml:space="preserve"> и </w:t>
            </w:r>
            <w:r>
              <w:rPr>
                <w:b/>
                <w:sz w:val="28"/>
                <w:szCs w:val="28"/>
              </w:rPr>
              <w:t>2025</w:t>
            </w:r>
            <w:r w:rsidRPr="0082070D">
              <w:rPr>
                <w:b/>
                <w:sz w:val="28"/>
                <w:szCs w:val="28"/>
              </w:rPr>
              <w:t xml:space="preserve"> годов</w:t>
            </w:r>
          </w:p>
          <w:p w:rsidR="00CD415A" w:rsidRPr="0082070D" w:rsidRDefault="00CD415A" w:rsidP="003422A5">
            <w:pPr>
              <w:pStyle w:val="a4"/>
              <w:jc w:val="both"/>
              <w:rPr>
                <w:sz w:val="28"/>
                <w:szCs w:val="28"/>
              </w:rPr>
            </w:pPr>
          </w:p>
          <w:p w:rsidR="00CD415A" w:rsidRPr="0082070D" w:rsidRDefault="00CD415A" w:rsidP="003422A5">
            <w:pPr>
              <w:pStyle w:val="a4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t xml:space="preserve">Утвердить распределение бюджетных ассигнований бюджета Фонда по разделам, подразделам, целевым статьям (государственным программам Ивановской области и непрограммным направлениям деятельности </w:t>
            </w:r>
            <w:r>
              <w:rPr>
                <w:sz w:val="28"/>
                <w:szCs w:val="28"/>
              </w:rPr>
              <w:t>органа управления территориальным государственным внебюджетным фондом</w:t>
            </w:r>
            <w:r w:rsidRPr="0082070D">
              <w:rPr>
                <w:sz w:val="28"/>
                <w:szCs w:val="28"/>
              </w:rPr>
              <w:t xml:space="preserve">), группам и подгруппам видов расходов классификации расходов бюджетов Российской Федерации на </w:t>
            </w:r>
            <w:r>
              <w:rPr>
                <w:sz w:val="28"/>
                <w:szCs w:val="28"/>
              </w:rPr>
              <w:t>2023</w:t>
            </w:r>
            <w:r w:rsidRPr="0082070D">
              <w:rPr>
                <w:sz w:val="28"/>
                <w:szCs w:val="28"/>
              </w:rPr>
              <w:t xml:space="preserve"> год согласно приложению 3 к настоящему Закону и на плановый период </w:t>
            </w:r>
            <w:r>
              <w:rPr>
                <w:sz w:val="28"/>
                <w:szCs w:val="28"/>
              </w:rPr>
              <w:t>2024</w:t>
            </w:r>
            <w:r w:rsidRPr="0082070D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2025</w:t>
            </w:r>
            <w:r w:rsidRPr="0082070D">
              <w:rPr>
                <w:sz w:val="28"/>
                <w:szCs w:val="28"/>
              </w:rPr>
              <w:t xml:space="preserve"> годов согласно приложению 4 к н</w:t>
            </w:r>
            <w:r w:rsidRPr="0082070D">
              <w:rPr>
                <w:sz w:val="28"/>
                <w:szCs w:val="28"/>
              </w:rPr>
              <w:t>а</w:t>
            </w:r>
            <w:r w:rsidRPr="0082070D">
              <w:rPr>
                <w:sz w:val="28"/>
                <w:szCs w:val="28"/>
              </w:rPr>
              <w:t>стоящему Закону.</w:t>
            </w:r>
          </w:p>
          <w:p w:rsidR="00CD415A" w:rsidRPr="0082070D" w:rsidRDefault="00CD415A" w:rsidP="003422A5">
            <w:pPr>
              <w:pStyle w:val="a4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  <w:p w:rsidR="00CD415A" w:rsidRPr="0082070D" w:rsidRDefault="00CD415A" w:rsidP="003422A5">
            <w:pPr>
              <w:pStyle w:val="a4"/>
              <w:tabs>
                <w:tab w:val="left" w:pos="709"/>
              </w:tabs>
              <w:ind w:left="1985" w:hanging="1276"/>
              <w:outlineLvl w:val="0"/>
              <w:rPr>
                <w:b/>
                <w:sz w:val="28"/>
                <w:szCs w:val="28"/>
              </w:rPr>
            </w:pPr>
            <w:r w:rsidRPr="0082070D">
              <w:rPr>
                <w:b/>
                <w:sz w:val="28"/>
                <w:szCs w:val="28"/>
              </w:rPr>
              <w:t xml:space="preserve">Статья 4. Источники внутреннего финансирования дефицита бюджета Фонда на </w:t>
            </w:r>
            <w:r>
              <w:rPr>
                <w:b/>
                <w:sz w:val="28"/>
                <w:szCs w:val="28"/>
              </w:rPr>
              <w:t>2023</w:t>
            </w:r>
            <w:r w:rsidRPr="0082070D">
              <w:rPr>
                <w:b/>
                <w:sz w:val="28"/>
                <w:szCs w:val="28"/>
              </w:rPr>
              <w:t xml:space="preserve"> год</w:t>
            </w:r>
          </w:p>
          <w:p w:rsidR="00CD415A" w:rsidRPr="0082070D" w:rsidRDefault="00CD415A" w:rsidP="003422A5">
            <w:pPr>
              <w:pStyle w:val="a4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  <w:p w:rsidR="00CD415A" w:rsidRPr="0082070D" w:rsidRDefault="00CD415A" w:rsidP="003422A5">
            <w:pPr>
              <w:pStyle w:val="a4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t xml:space="preserve">Утвердить источники внутреннего финансирования дефицита бюджета Фонда на </w:t>
            </w:r>
            <w:r>
              <w:rPr>
                <w:sz w:val="28"/>
                <w:szCs w:val="28"/>
              </w:rPr>
              <w:t>2023</w:t>
            </w:r>
            <w:r w:rsidRPr="0082070D">
              <w:rPr>
                <w:sz w:val="28"/>
                <w:szCs w:val="28"/>
              </w:rPr>
              <w:t xml:space="preserve"> год согласно приложению 5 к настоящему Закону.</w:t>
            </w:r>
          </w:p>
          <w:p w:rsidR="00CD415A" w:rsidRPr="0082070D" w:rsidRDefault="00CD415A" w:rsidP="003422A5">
            <w:pPr>
              <w:pStyle w:val="a4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  <w:p w:rsidR="00CD415A" w:rsidRPr="0082070D" w:rsidRDefault="00CD415A" w:rsidP="003422A5">
            <w:pPr>
              <w:pStyle w:val="a4"/>
              <w:tabs>
                <w:tab w:val="left" w:pos="709"/>
              </w:tabs>
              <w:ind w:left="1985" w:hanging="1276"/>
              <w:outlineLvl w:val="0"/>
              <w:rPr>
                <w:b/>
                <w:sz w:val="28"/>
                <w:szCs w:val="28"/>
              </w:rPr>
            </w:pPr>
            <w:r w:rsidRPr="0082070D">
              <w:rPr>
                <w:b/>
                <w:sz w:val="28"/>
                <w:szCs w:val="28"/>
              </w:rPr>
              <w:t xml:space="preserve">Статья 5. Бюджетные ассигнования на реализацию территориальной программы обязательного медицинского страхования на </w:t>
            </w:r>
            <w:r>
              <w:rPr>
                <w:b/>
                <w:sz w:val="28"/>
                <w:szCs w:val="28"/>
              </w:rPr>
              <w:t>2023</w:t>
            </w:r>
            <w:r w:rsidRPr="0082070D">
              <w:rPr>
                <w:b/>
                <w:sz w:val="28"/>
                <w:szCs w:val="28"/>
              </w:rPr>
              <w:t xml:space="preserve"> год и на плановый период </w:t>
            </w:r>
            <w:r>
              <w:rPr>
                <w:b/>
                <w:sz w:val="28"/>
                <w:szCs w:val="28"/>
              </w:rPr>
              <w:t>2024</w:t>
            </w:r>
            <w:r w:rsidRPr="0082070D">
              <w:rPr>
                <w:b/>
                <w:sz w:val="28"/>
                <w:szCs w:val="28"/>
              </w:rPr>
              <w:t xml:space="preserve"> и </w:t>
            </w:r>
            <w:r>
              <w:rPr>
                <w:b/>
                <w:sz w:val="28"/>
                <w:szCs w:val="28"/>
              </w:rPr>
              <w:t>2025</w:t>
            </w:r>
            <w:r w:rsidRPr="0082070D">
              <w:rPr>
                <w:b/>
                <w:sz w:val="28"/>
                <w:szCs w:val="28"/>
              </w:rPr>
              <w:t xml:space="preserve"> годов</w:t>
            </w:r>
          </w:p>
          <w:p w:rsidR="00CD415A" w:rsidRPr="0082070D" w:rsidRDefault="00CD415A" w:rsidP="003422A5">
            <w:pPr>
              <w:pStyle w:val="a4"/>
              <w:tabs>
                <w:tab w:val="left" w:pos="709"/>
              </w:tabs>
              <w:ind w:left="1985" w:hanging="1276"/>
              <w:outlineLvl w:val="0"/>
              <w:rPr>
                <w:sz w:val="28"/>
                <w:szCs w:val="28"/>
              </w:rPr>
            </w:pPr>
          </w:p>
          <w:p w:rsidR="00CD415A" w:rsidRPr="0082070D" w:rsidRDefault="00CD415A" w:rsidP="003422A5">
            <w:pPr>
              <w:ind w:firstLine="709"/>
              <w:jc w:val="both"/>
              <w:rPr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t xml:space="preserve">Установить общий объем бюджетных ассигнований на реализацию территориальной программы обязательного медицинского страхования на </w:t>
            </w:r>
            <w:r>
              <w:rPr>
                <w:sz w:val="28"/>
                <w:szCs w:val="28"/>
              </w:rPr>
              <w:t>2023</w:t>
            </w:r>
            <w:r w:rsidRPr="0082070D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15020037772,19</w:t>
            </w:r>
            <w:r w:rsidRPr="0082070D">
              <w:rPr>
                <w:sz w:val="28"/>
                <w:szCs w:val="28"/>
              </w:rPr>
              <w:t xml:space="preserve"> руб., на </w:t>
            </w:r>
            <w:r>
              <w:rPr>
                <w:sz w:val="28"/>
                <w:szCs w:val="28"/>
              </w:rPr>
              <w:t>2024</w:t>
            </w:r>
            <w:r w:rsidRPr="0082070D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16013546224,83</w:t>
            </w:r>
            <w:r w:rsidRPr="0082070D">
              <w:rPr>
                <w:sz w:val="28"/>
                <w:szCs w:val="28"/>
              </w:rPr>
              <w:t xml:space="preserve"> руб., на </w:t>
            </w:r>
            <w:r>
              <w:rPr>
                <w:sz w:val="28"/>
                <w:szCs w:val="28"/>
              </w:rPr>
              <w:t>2025</w:t>
            </w:r>
            <w:r w:rsidRPr="0082070D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16892413721,96</w:t>
            </w:r>
            <w:r w:rsidRPr="0082070D">
              <w:rPr>
                <w:sz w:val="28"/>
                <w:szCs w:val="28"/>
              </w:rPr>
              <w:t xml:space="preserve"> руб.</w:t>
            </w:r>
          </w:p>
          <w:p w:rsidR="00CD415A" w:rsidRPr="0082070D" w:rsidRDefault="00CD415A" w:rsidP="003422A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D415A" w:rsidRPr="0082070D" w:rsidRDefault="00CD415A" w:rsidP="003422A5">
            <w:pPr>
              <w:pStyle w:val="a4"/>
              <w:tabs>
                <w:tab w:val="left" w:pos="709"/>
              </w:tabs>
              <w:ind w:left="1985" w:hanging="1276"/>
              <w:outlineLvl w:val="0"/>
              <w:rPr>
                <w:b/>
                <w:sz w:val="28"/>
                <w:szCs w:val="28"/>
              </w:rPr>
            </w:pPr>
            <w:r w:rsidRPr="0082070D">
              <w:rPr>
                <w:b/>
                <w:sz w:val="28"/>
                <w:szCs w:val="28"/>
              </w:rPr>
              <w:t>Статья 6. Межбюджетные трансферты из бюджета Фонда другим бюджетам бюджетной системы Российской Федерации</w:t>
            </w:r>
          </w:p>
          <w:p w:rsidR="00CD415A" w:rsidRPr="0082070D" w:rsidRDefault="00CD415A" w:rsidP="003422A5">
            <w:pPr>
              <w:pStyle w:val="a4"/>
              <w:tabs>
                <w:tab w:val="left" w:pos="709"/>
              </w:tabs>
              <w:ind w:left="1985" w:hanging="1276"/>
              <w:outlineLvl w:val="0"/>
              <w:rPr>
                <w:sz w:val="28"/>
                <w:szCs w:val="28"/>
              </w:rPr>
            </w:pPr>
          </w:p>
          <w:p w:rsidR="00CD415A" w:rsidRPr="0082070D" w:rsidRDefault="00CD415A" w:rsidP="003422A5">
            <w:pPr>
              <w:ind w:firstLine="709"/>
              <w:jc w:val="both"/>
              <w:rPr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t xml:space="preserve">Установить, что Фонд направляет бюджетные ассигнования в виде межбюджетных трансфертов бюджетам других территориальных фондов обязательного медицинского страхования в возмещение затрат по оплате </w:t>
            </w:r>
            <w:r w:rsidRPr="0082070D">
              <w:rPr>
                <w:sz w:val="28"/>
                <w:szCs w:val="28"/>
              </w:rPr>
              <w:lastRenderedPageBreak/>
              <w:t xml:space="preserve">стоимости медицинской помощи, оказанной лицам, застрахованным на территории Ивановской области, в </w:t>
            </w:r>
            <w:r>
              <w:rPr>
                <w:sz w:val="28"/>
                <w:szCs w:val="28"/>
              </w:rPr>
              <w:t>2023</w:t>
            </w:r>
            <w:r w:rsidRPr="0082070D">
              <w:rPr>
                <w:sz w:val="28"/>
                <w:szCs w:val="28"/>
              </w:rPr>
              <w:t xml:space="preserve"> году в сумме </w:t>
            </w:r>
            <w:r>
              <w:rPr>
                <w:sz w:val="28"/>
                <w:szCs w:val="28"/>
              </w:rPr>
              <w:t>595823117,00</w:t>
            </w:r>
            <w:r w:rsidRPr="0082070D">
              <w:rPr>
                <w:sz w:val="28"/>
                <w:szCs w:val="28"/>
              </w:rPr>
              <w:t xml:space="preserve"> руб., в </w:t>
            </w:r>
            <w:r>
              <w:rPr>
                <w:sz w:val="28"/>
                <w:szCs w:val="28"/>
              </w:rPr>
              <w:t>2024</w:t>
            </w:r>
            <w:r w:rsidRPr="0082070D">
              <w:rPr>
                <w:sz w:val="28"/>
                <w:szCs w:val="28"/>
              </w:rPr>
              <w:t xml:space="preserve"> году в сумме </w:t>
            </w:r>
            <w:r>
              <w:rPr>
                <w:sz w:val="28"/>
                <w:szCs w:val="28"/>
              </w:rPr>
              <w:t>630976681,00</w:t>
            </w:r>
            <w:r w:rsidRPr="0082070D">
              <w:rPr>
                <w:sz w:val="28"/>
                <w:szCs w:val="28"/>
              </w:rPr>
              <w:t xml:space="preserve"> руб. и в </w:t>
            </w:r>
            <w:r>
              <w:rPr>
                <w:sz w:val="28"/>
                <w:szCs w:val="28"/>
              </w:rPr>
              <w:t>2025</w:t>
            </w:r>
            <w:r w:rsidRPr="0082070D">
              <w:rPr>
                <w:sz w:val="28"/>
                <w:szCs w:val="28"/>
              </w:rPr>
              <w:t xml:space="preserve"> году в сумме </w:t>
            </w:r>
            <w:r>
              <w:rPr>
                <w:sz w:val="28"/>
                <w:szCs w:val="28"/>
              </w:rPr>
              <w:t>666311375,00</w:t>
            </w:r>
            <w:r w:rsidRPr="0082070D">
              <w:rPr>
                <w:sz w:val="28"/>
                <w:szCs w:val="28"/>
              </w:rPr>
              <w:t xml:space="preserve"> руб. в порядке, установленном правилами обязательного медицинского страхования.</w:t>
            </w:r>
          </w:p>
          <w:p w:rsidR="00CD415A" w:rsidRPr="0082070D" w:rsidRDefault="00CD415A" w:rsidP="003422A5">
            <w:pPr>
              <w:pStyle w:val="a4"/>
              <w:jc w:val="both"/>
              <w:rPr>
                <w:sz w:val="28"/>
                <w:szCs w:val="28"/>
              </w:rPr>
            </w:pPr>
          </w:p>
          <w:p w:rsidR="00CD415A" w:rsidRPr="0082070D" w:rsidRDefault="00CD415A" w:rsidP="003422A5">
            <w:pPr>
              <w:pStyle w:val="a4"/>
              <w:ind w:left="1973" w:hanging="1264"/>
              <w:outlineLvl w:val="0"/>
              <w:rPr>
                <w:b/>
                <w:sz w:val="28"/>
                <w:szCs w:val="28"/>
              </w:rPr>
            </w:pPr>
            <w:r w:rsidRPr="0082070D">
              <w:rPr>
                <w:b/>
                <w:sz w:val="28"/>
                <w:szCs w:val="28"/>
              </w:rPr>
              <w:t xml:space="preserve">Статья 7. Нормированный страховой запас Фонда на </w:t>
            </w:r>
            <w:r>
              <w:rPr>
                <w:b/>
                <w:sz w:val="28"/>
                <w:szCs w:val="28"/>
              </w:rPr>
              <w:t>2023</w:t>
            </w:r>
            <w:r w:rsidRPr="0082070D">
              <w:rPr>
                <w:b/>
                <w:sz w:val="28"/>
                <w:szCs w:val="28"/>
              </w:rPr>
              <w:t xml:space="preserve"> год и на плановый период </w:t>
            </w:r>
            <w:r>
              <w:rPr>
                <w:b/>
                <w:sz w:val="28"/>
                <w:szCs w:val="28"/>
              </w:rPr>
              <w:t>2024</w:t>
            </w:r>
            <w:r w:rsidRPr="0082070D">
              <w:rPr>
                <w:b/>
                <w:sz w:val="28"/>
                <w:szCs w:val="28"/>
              </w:rPr>
              <w:t xml:space="preserve"> и </w:t>
            </w:r>
            <w:r>
              <w:rPr>
                <w:b/>
                <w:sz w:val="28"/>
                <w:szCs w:val="28"/>
              </w:rPr>
              <w:t>2025</w:t>
            </w:r>
            <w:r w:rsidRPr="0082070D">
              <w:rPr>
                <w:b/>
                <w:sz w:val="28"/>
                <w:szCs w:val="28"/>
              </w:rPr>
              <w:t xml:space="preserve"> годов</w:t>
            </w:r>
          </w:p>
          <w:p w:rsidR="00CD415A" w:rsidRPr="0082070D" w:rsidRDefault="00CD415A" w:rsidP="003422A5">
            <w:pPr>
              <w:pStyle w:val="a4"/>
              <w:jc w:val="both"/>
              <w:rPr>
                <w:sz w:val="28"/>
                <w:szCs w:val="28"/>
              </w:rPr>
            </w:pPr>
          </w:p>
          <w:p w:rsidR="00CD415A" w:rsidRPr="0082070D" w:rsidRDefault="00CD415A" w:rsidP="003422A5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t xml:space="preserve">1. Установить общий размер средств нормированного страхового запаса Фонда на </w:t>
            </w:r>
            <w:r>
              <w:rPr>
                <w:sz w:val="28"/>
                <w:szCs w:val="28"/>
              </w:rPr>
              <w:t>2023</w:t>
            </w:r>
            <w:r w:rsidRPr="0082070D">
              <w:rPr>
                <w:sz w:val="28"/>
                <w:szCs w:val="28"/>
              </w:rPr>
              <w:t xml:space="preserve"> год в сумме </w:t>
            </w:r>
            <w:r>
              <w:rPr>
                <w:sz w:val="28"/>
                <w:szCs w:val="28"/>
              </w:rPr>
              <w:t>1349483285,00</w:t>
            </w:r>
            <w:r w:rsidRPr="0082070D">
              <w:rPr>
                <w:sz w:val="28"/>
                <w:szCs w:val="28"/>
              </w:rPr>
              <w:t xml:space="preserve"> руб., на </w:t>
            </w:r>
            <w:r>
              <w:rPr>
                <w:sz w:val="28"/>
                <w:szCs w:val="28"/>
              </w:rPr>
              <w:t>2024</w:t>
            </w:r>
            <w:r w:rsidRPr="0082070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1393228751,00</w:t>
            </w:r>
            <w:r w:rsidRPr="0082070D">
              <w:rPr>
                <w:sz w:val="28"/>
                <w:szCs w:val="28"/>
              </w:rPr>
              <w:t xml:space="preserve"> руб., на </w:t>
            </w:r>
            <w:r>
              <w:rPr>
                <w:sz w:val="28"/>
                <w:szCs w:val="28"/>
              </w:rPr>
              <w:t>2025</w:t>
            </w:r>
            <w:r w:rsidRPr="0082070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1447251142,00</w:t>
            </w:r>
            <w:r w:rsidRPr="0082070D">
              <w:rPr>
                <w:sz w:val="28"/>
                <w:szCs w:val="28"/>
              </w:rPr>
              <w:t xml:space="preserve"> руб.</w:t>
            </w:r>
          </w:p>
          <w:p w:rsidR="00CD415A" w:rsidRPr="0082070D" w:rsidRDefault="00CD415A" w:rsidP="003422A5">
            <w:pPr>
              <w:pStyle w:val="a9"/>
              <w:ind w:firstLine="709"/>
              <w:rPr>
                <w:szCs w:val="28"/>
              </w:rPr>
            </w:pPr>
            <w:r w:rsidRPr="0082070D">
              <w:rPr>
                <w:szCs w:val="28"/>
              </w:rPr>
              <w:t>2. Использовать средства нормированного страхового запаса на следующие цели:</w:t>
            </w:r>
          </w:p>
          <w:p w:rsidR="00CD415A" w:rsidRPr="0082070D" w:rsidRDefault="00CD415A" w:rsidP="003422A5">
            <w:pPr>
              <w:pStyle w:val="a9"/>
              <w:tabs>
                <w:tab w:val="left" w:pos="1134"/>
                <w:tab w:val="left" w:pos="1590"/>
              </w:tabs>
              <w:ind w:firstLine="709"/>
              <w:rPr>
                <w:szCs w:val="28"/>
              </w:rPr>
            </w:pPr>
            <w:r w:rsidRPr="0082070D">
              <w:rPr>
                <w:szCs w:val="28"/>
              </w:rPr>
              <w:t>1) дополнительное финансовое обеспечение реализации территориальной программы обязательного медицинского страхования;</w:t>
            </w:r>
          </w:p>
          <w:p w:rsidR="00CD415A" w:rsidRPr="0082070D" w:rsidRDefault="00CD415A" w:rsidP="003422A5">
            <w:pPr>
              <w:pStyle w:val="a9"/>
              <w:ind w:firstLine="709"/>
              <w:rPr>
                <w:szCs w:val="28"/>
              </w:rPr>
            </w:pPr>
            <w:r w:rsidRPr="0082070D">
              <w:rPr>
                <w:szCs w:val="28"/>
              </w:rPr>
              <w:t>2) расчеты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страхования;</w:t>
            </w:r>
          </w:p>
          <w:p w:rsidR="00CD415A" w:rsidRPr="0082070D" w:rsidRDefault="00CD415A" w:rsidP="003422A5">
            <w:pPr>
              <w:pStyle w:val="a9"/>
              <w:ind w:firstLine="709"/>
              <w:rPr>
                <w:szCs w:val="28"/>
              </w:rPr>
            </w:pPr>
            <w:r w:rsidRPr="0082070D">
              <w:rPr>
                <w:szCs w:val="28"/>
              </w:rPr>
              <w:t>3) 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оборудования;</w:t>
            </w:r>
          </w:p>
          <w:p w:rsidR="00CD415A" w:rsidRPr="0082070D" w:rsidRDefault="00CD415A" w:rsidP="003422A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t>4) софинансирование расходов медицинских организаций на оплату труда врачей и среднего медицинского персонала;</w:t>
            </w:r>
          </w:p>
          <w:p w:rsidR="00CD415A" w:rsidRPr="0082070D" w:rsidRDefault="00CD415A" w:rsidP="003422A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t>5) финансовое обеспечение мер по компенсации медицинским организациям недополученных доходов в связи с сокращением объемов медицинской помощи, установленных территориальной программой обязательного медицинского страхования, в условиях чрезвычайной ситуации и (или) при возникновении угрозы распространения заболеваний, представляющих опасность для окружающих.</w:t>
            </w:r>
          </w:p>
          <w:p w:rsidR="00CD415A" w:rsidRPr="0082070D" w:rsidRDefault="00CD415A" w:rsidP="003422A5">
            <w:pPr>
              <w:pStyle w:val="a5"/>
              <w:ind w:firstLine="709"/>
              <w:rPr>
                <w:sz w:val="28"/>
                <w:szCs w:val="28"/>
              </w:rPr>
            </w:pPr>
          </w:p>
          <w:p w:rsidR="00CD415A" w:rsidRPr="0082070D" w:rsidRDefault="00CD415A" w:rsidP="003422A5">
            <w:pPr>
              <w:pStyle w:val="a4"/>
              <w:tabs>
                <w:tab w:val="left" w:pos="709"/>
              </w:tabs>
              <w:ind w:left="2127" w:hanging="1418"/>
              <w:outlineLvl w:val="0"/>
              <w:rPr>
                <w:b/>
                <w:sz w:val="28"/>
                <w:szCs w:val="28"/>
              </w:rPr>
            </w:pPr>
            <w:r w:rsidRPr="0082070D">
              <w:rPr>
                <w:b/>
                <w:sz w:val="28"/>
                <w:szCs w:val="28"/>
              </w:rPr>
              <w:t>Статья 8. Норматив расходов на ведение дела по обязательному медицинскому страхованию</w:t>
            </w:r>
          </w:p>
          <w:p w:rsidR="00CD415A" w:rsidRPr="0082070D" w:rsidRDefault="00CD415A" w:rsidP="003422A5">
            <w:pPr>
              <w:pStyle w:val="a4"/>
              <w:jc w:val="both"/>
              <w:rPr>
                <w:sz w:val="28"/>
                <w:szCs w:val="28"/>
              </w:rPr>
            </w:pPr>
          </w:p>
          <w:p w:rsidR="00CD415A" w:rsidRPr="0082070D" w:rsidRDefault="00CD415A" w:rsidP="003422A5">
            <w:pPr>
              <w:pStyle w:val="a9"/>
              <w:ind w:firstLine="709"/>
              <w:rPr>
                <w:szCs w:val="28"/>
              </w:rPr>
            </w:pPr>
            <w:r w:rsidRPr="0082070D">
              <w:rPr>
                <w:szCs w:val="28"/>
              </w:rPr>
              <w:t>Установить норматив расходов на ведение дела по обязательному медицинскому страхованию для страховых медицинских организаций, участвующих в реализации территориальной программы обязательного медицинского страхования в Ивановской области, в размере 1 процента от суммы средств, поступивших в страховую медицинскую организацию по дифференцированным подушевым нормативам.</w:t>
            </w:r>
          </w:p>
          <w:p w:rsidR="00CD415A" w:rsidRPr="0082070D" w:rsidRDefault="00CD415A" w:rsidP="003422A5">
            <w:pPr>
              <w:pStyle w:val="a9"/>
              <w:ind w:firstLine="709"/>
              <w:rPr>
                <w:szCs w:val="28"/>
              </w:rPr>
            </w:pPr>
          </w:p>
          <w:p w:rsidR="00CD415A" w:rsidRPr="0082070D" w:rsidRDefault="00CD415A" w:rsidP="003422A5">
            <w:pPr>
              <w:pStyle w:val="a9"/>
              <w:ind w:firstLine="709"/>
              <w:rPr>
                <w:b/>
                <w:szCs w:val="28"/>
              </w:rPr>
            </w:pPr>
            <w:r w:rsidRPr="0082070D">
              <w:rPr>
                <w:b/>
                <w:szCs w:val="28"/>
              </w:rPr>
              <w:t xml:space="preserve">Статья 9. Особенности исполнения бюджета Фонда в </w:t>
            </w:r>
            <w:r>
              <w:rPr>
                <w:b/>
                <w:szCs w:val="28"/>
              </w:rPr>
              <w:t>2023</w:t>
            </w:r>
            <w:r w:rsidRPr="0082070D">
              <w:rPr>
                <w:b/>
                <w:szCs w:val="28"/>
              </w:rPr>
              <w:t xml:space="preserve"> году</w:t>
            </w:r>
          </w:p>
          <w:p w:rsidR="00CD415A" w:rsidRPr="0082070D" w:rsidRDefault="00CD415A" w:rsidP="003422A5">
            <w:pPr>
              <w:pStyle w:val="a9"/>
              <w:ind w:firstLine="709"/>
              <w:rPr>
                <w:szCs w:val="28"/>
              </w:rPr>
            </w:pPr>
          </w:p>
          <w:p w:rsidR="00CD415A" w:rsidRPr="0082070D" w:rsidRDefault="00CD415A" w:rsidP="003422A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t xml:space="preserve">1. Установить дополнительные основания для внесения в </w:t>
            </w:r>
            <w:r>
              <w:rPr>
                <w:sz w:val="28"/>
                <w:szCs w:val="28"/>
              </w:rPr>
              <w:t>2023</w:t>
            </w:r>
            <w:r w:rsidRPr="0082070D">
              <w:rPr>
                <w:sz w:val="28"/>
                <w:szCs w:val="28"/>
              </w:rPr>
              <w:t xml:space="preserve"> году изменений в показатели сводной бюджетной росписи бюджета Фонда без внесения изменений в настоящий Закон:</w:t>
            </w:r>
          </w:p>
          <w:p w:rsidR="00CD415A" w:rsidRPr="0082070D" w:rsidRDefault="00CD415A" w:rsidP="003422A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lastRenderedPageBreak/>
              <w:t xml:space="preserve">1) направление остатков средств бюджета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образовавшихся по состоянию на </w:t>
            </w:r>
            <w:r w:rsidRPr="0082070D">
              <w:rPr>
                <w:sz w:val="28"/>
                <w:szCs w:val="28"/>
              </w:rPr>
              <w:br/>
              <w:t xml:space="preserve">1 января </w:t>
            </w:r>
            <w:r>
              <w:rPr>
                <w:sz w:val="28"/>
                <w:szCs w:val="28"/>
              </w:rPr>
              <w:t>2023</w:t>
            </w:r>
            <w:r w:rsidRPr="0082070D">
              <w:rPr>
                <w:sz w:val="28"/>
                <w:szCs w:val="28"/>
              </w:rPr>
              <w:t xml:space="preserve"> года в результате неполного использования в 202</w:t>
            </w:r>
            <w:r>
              <w:rPr>
                <w:sz w:val="28"/>
                <w:szCs w:val="28"/>
              </w:rPr>
              <w:t>2</w:t>
            </w:r>
            <w:r w:rsidRPr="0082070D">
              <w:rPr>
                <w:sz w:val="28"/>
                <w:szCs w:val="28"/>
              </w:rPr>
              <w:t xml:space="preserve"> году, сверх объемов, утвержденных настоящим Законом, на указанные цели;</w:t>
            </w:r>
          </w:p>
          <w:p w:rsidR="00CD415A" w:rsidRPr="0082070D" w:rsidRDefault="00CD415A" w:rsidP="003422A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t xml:space="preserve">2) перераспределение бюджетных ассигнований между видами </w:t>
            </w:r>
            <w:r w:rsidRPr="00F41178">
              <w:rPr>
                <w:sz w:val="28"/>
                <w:szCs w:val="28"/>
              </w:rPr>
              <w:t>расходов классификации расходов бюджета Фонда в</w:t>
            </w:r>
            <w:r w:rsidRPr="0082070D">
              <w:rPr>
                <w:sz w:val="28"/>
                <w:szCs w:val="28"/>
              </w:rPr>
              <w:t xml:space="preserve"> пределах общего объема бюджетных ассигнований, предусмотренных по целевой статье «Финансовое обеспечение организации обязательного медицинского страхования на территориях субъектов Российской Федерации» раздела «Здравоохранение» классификации расходов бюджетов Российской Федерации;</w:t>
            </w:r>
          </w:p>
          <w:p w:rsidR="00CD415A" w:rsidRPr="0082070D" w:rsidRDefault="00CD415A" w:rsidP="003422A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t xml:space="preserve">3) поступление средств от применения в соответствии со </w:t>
            </w:r>
            <w:hyperlink r:id="rId7" w:history="1">
              <w:r w:rsidRPr="0082070D">
                <w:rPr>
                  <w:sz w:val="28"/>
                  <w:szCs w:val="28"/>
                </w:rPr>
                <w:t>статьей 41</w:t>
              </w:r>
            </w:hyperlink>
            <w:r w:rsidRPr="0082070D">
              <w:rPr>
                <w:sz w:val="28"/>
                <w:szCs w:val="28"/>
              </w:rPr>
              <w:t xml:space="preserve"> Федерального закона от 29.11.2010 № 326-ФЗ «Об обязательном медицинском страховании в Российской Федерации» санкций к медицинским организациям за нарушения, выявленные при проведении контроля объемов, сроков, качества и условий предоставления медицинской помощи, сверх объемов, утвержденных настоящим Законом,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оборудования;</w:t>
            </w:r>
          </w:p>
          <w:p w:rsidR="00CD415A" w:rsidRPr="0082070D" w:rsidRDefault="00CD415A" w:rsidP="003422A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t>4) </w:t>
            </w:r>
            <w:r w:rsidRPr="0082070D">
              <w:rPr>
                <w:snapToGrid w:val="0"/>
                <w:sz w:val="28"/>
                <w:szCs w:val="28"/>
              </w:rPr>
              <w:t xml:space="preserve">поступление неналоговых доходов сверх объемов, утвержденных настоящим Законом (за исключением средств, указанных в </w:t>
            </w:r>
            <w:hyperlink r:id="rId8" w:history="1">
              <w:r w:rsidRPr="0082070D">
                <w:rPr>
                  <w:snapToGrid w:val="0"/>
                  <w:sz w:val="28"/>
                  <w:szCs w:val="28"/>
                </w:rPr>
                <w:t>пункте 3</w:t>
              </w:r>
            </w:hyperlink>
            <w:r w:rsidRPr="0082070D">
              <w:rPr>
                <w:snapToGrid w:val="0"/>
                <w:sz w:val="28"/>
                <w:szCs w:val="28"/>
              </w:rPr>
              <w:t xml:space="preserve"> настоящей части), направляемых на дополнительное финансовое обеспечение организации обязательного медицинского страхования на территории Ивановской области в рамках государственной </w:t>
            </w:r>
            <w:hyperlink r:id="rId9" w:history="1">
              <w:r w:rsidRPr="0082070D">
                <w:rPr>
                  <w:snapToGrid w:val="0"/>
                  <w:sz w:val="28"/>
                  <w:szCs w:val="28"/>
                </w:rPr>
                <w:t>программы</w:t>
              </w:r>
            </w:hyperlink>
            <w:r w:rsidRPr="0082070D">
              <w:rPr>
                <w:snapToGrid w:val="0"/>
                <w:sz w:val="28"/>
                <w:szCs w:val="28"/>
              </w:rPr>
              <w:t xml:space="preserve"> Ивановской области «Развитие здравоохранения Ивановской области»</w:t>
            </w:r>
            <w:r w:rsidRPr="0082070D">
              <w:rPr>
                <w:sz w:val="28"/>
                <w:szCs w:val="28"/>
              </w:rPr>
              <w:t>;</w:t>
            </w:r>
          </w:p>
          <w:p w:rsidR="00CD415A" w:rsidRPr="0082070D" w:rsidRDefault="00CD415A" w:rsidP="003422A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t xml:space="preserve">5) поступление прочих межбюджетных трансфертов, передаваемых бюджетам территориальных фондов обязательного медицинского страхования, сверх объемов, утвержденных настоящим Законом, направляемых на дополнительное финансовое обеспечение организации обязательного медицинского страхования на территории Ивановской области в рамках непрограммных направлений деятельности </w:t>
            </w:r>
            <w:r>
              <w:rPr>
                <w:sz w:val="28"/>
                <w:szCs w:val="28"/>
              </w:rPr>
              <w:t>органа управления территориальным государственным внебюджетным фондом</w:t>
            </w:r>
            <w:r w:rsidRPr="0082070D">
              <w:rPr>
                <w:sz w:val="28"/>
                <w:szCs w:val="28"/>
              </w:rPr>
              <w:t>.</w:t>
            </w:r>
          </w:p>
          <w:p w:rsidR="00CD415A" w:rsidRPr="0082070D" w:rsidRDefault="00CD415A" w:rsidP="003422A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t>2. Установить, что не использованные в 202</w:t>
            </w:r>
            <w:r>
              <w:rPr>
                <w:sz w:val="28"/>
                <w:szCs w:val="28"/>
              </w:rPr>
              <w:t>2</w:t>
            </w:r>
            <w:r w:rsidRPr="0082070D">
              <w:rPr>
                <w:sz w:val="28"/>
                <w:szCs w:val="28"/>
              </w:rPr>
              <w:t xml:space="preserve"> году межбюджетны</w:t>
            </w:r>
            <w:r>
              <w:rPr>
                <w:sz w:val="28"/>
                <w:szCs w:val="28"/>
              </w:rPr>
              <w:t>е</w:t>
            </w:r>
            <w:r w:rsidRPr="0082070D">
              <w:rPr>
                <w:sz w:val="28"/>
                <w:szCs w:val="28"/>
              </w:rPr>
              <w:t xml:space="preserve"> трансферт</w:t>
            </w:r>
            <w:r>
              <w:rPr>
                <w:sz w:val="28"/>
                <w:szCs w:val="28"/>
              </w:rPr>
              <w:t>ы</w:t>
            </w:r>
            <w:r w:rsidRPr="0082070D">
              <w:rPr>
                <w:sz w:val="28"/>
                <w:szCs w:val="28"/>
              </w:rPr>
              <w:t xml:space="preserve">, поступившие </w:t>
            </w:r>
            <w:r>
              <w:rPr>
                <w:sz w:val="28"/>
                <w:szCs w:val="28"/>
              </w:rPr>
              <w:t xml:space="preserve">в 2023 году в бюджет Фонда в порядке, установленном </w:t>
            </w:r>
            <w:r w:rsidRPr="0082070D">
              <w:rPr>
                <w:sz w:val="28"/>
                <w:szCs w:val="28"/>
              </w:rPr>
              <w:t>пунктом 5 статьи 242 Бюджетного кодекса Российской Федерации, направляются Фондом соответственно целям предоставления указанных межбюджетных трансфертов на завершение расчетов за медицинскую помощь, оказанную в 202</w:t>
            </w:r>
            <w:r>
              <w:rPr>
                <w:sz w:val="28"/>
                <w:szCs w:val="28"/>
              </w:rPr>
              <w:t>2</w:t>
            </w:r>
            <w:r w:rsidRPr="0082070D">
              <w:rPr>
                <w:sz w:val="28"/>
                <w:szCs w:val="28"/>
              </w:rPr>
              <w:t xml:space="preserve"> году, с внесением соответствующих изменений в сводную бюджетную роспись Фонда.</w:t>
            </w:r>
          </w:p>
          <w:p w:rsidR="00CD415A" w:rsidRPr="0082070D" w:rsidRDefault="00CD415A" w:rsidP="003422A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t xml:space="preserve">3. Установить, что остатки средств бюджета Фонда по состоянию на 1 января </w:t>
            </w:r>
            <w:r>
              <w:rPr>
                <w:sz w:val="28"/>
                <w:szCs w:val="28"/>
              </w:rPr>
              <w:t>2023</w:t>
            </w:r>
            <w:r w:rsidRPr="0082070D">
              <w:rPr>
                <w:sz w:val="28"/>
                <w:szCs w:val="28"/>
              </w:rPr>
              <w:t xml:space="preserve"> года, образовавшиеся в связи с неполным использованием в 202</w:t>
            </w:r>
            <w:r>
              <w:rPr>
                <w:sz w:val="28"/>
                <w:szCs w:val="28"/>
              </w:rPr>
              <w:t>2</w:t>
            </w:r>
            <w:r w:rsidRPr="0082070D">
              <w:rPr>
                <w:sz w:val="28"/>
                <w:szCs w:val="28"/>
              </w:rPr>
              <w:t xml:space="preserve"> году нормированного страхового запаса Фонда, за исключением </w:t>
            </w:r>
            <w:r w:rsidRPr="0082070D">
              <w:rPr>
                <w:sz w:val="28"/>
                <w:szCs w:val="28"/>
              </w:rPr>
              <w:lastRenderedPageBreak/>
              <w:t xml:space="preserve">средств межбюджетных трансфертов, подлежащих возврату в бюджет Федерального фонда обязательного медицинского страхования, направляются на формирование нормированного страхового запаса Фонда на </w:t>
            </w:r>
            <w:r>
              <w:rPr>
                <w:sz w:val="28"/>
                <w:szCs w:val="28"/>
              </w:rPr>
              <w:t>2023</w:t>
            </w:r>
            <w:r w:rsidRPr="0082070D">
              <w:rPr>
                <w:sz w:val="28"/>
                <w:szCs w:val="28"/>
              </w:rPr>
              <w:t xml:space="preserve"> год.</w:t>
            </w:r>
          </w:p>
          <w:p w:rsidR="00CD415A" w:rsidRPr="0082070D" w:rsidRDefault="00CD415A" w:rsidP="003422A5">
            <w:pPr>
              <w:pStyle w:val="a4"/>
              <w:ind w:firstLine="709"/>
              <w:rPr>
                <w:b/>
                <w:sz w:val="28"/>
                <w:szCs w:val="28"/>
              </w:rPr>
            </w:pPr>
          </w:p>
          <w:p w:rsidR="00CD415A" w:rsidRPr="0082070D" w:rsidRDefault="00CD415A" w:rsidP="003422A5">
            <w:pPr>
              <w:pStyle w:val="a4"/>
              <w:ind w:firstLine="709"/>
              <w:rPr>
                <w:b/>
                <w:sz w:val="28"/>
                <w:szCs w:val="28"/>
              </w:rPr>
            </w:pPr>
            <w:r w:rsidRPr="0082070D">
              <w:rPr>
                <w:b/>
                <w:sz w:val="28"/>
                <w:szCs w:val="28"/>
              </w:rPr>
              <w:t>Статья 10. Вступление в силу настоящего Закона</w:t>
            </w:r>
          </w:p>
          <w:p w:rsidR="00CD415A" w:rsidRPr="0082070D" w:rsidRDefault="00CD415A" w:rsidP="003422A5">
            <w:pPr>
              <w:pStyle w:val="a4"/>
              <w:ind w:firstLine="709"/>
              <w:rPr>
                <w:sz w:val="28"/>
                <w:szCs w:val="28"/>
              </w:rPr>
            </w:pPr>
          </w:p>
          <w:p w:rsidR="00CD415A" w:rsidRPr="0082070D" w:rsidRDefault="00CD415A" w:rsidP="003422A5">
            <w:pPr>
              <w:pStyle w:val="a5"/>
              <w:ind w:firstLine="709"/>
              <w:rPr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t>Настоящий Закон вступает в силу с 01.01.</w:t>
            </w:r>
            <w:r>
              <w:rPr>
                <w:sz w:val="28"/>
                <w:szCs w:val="28"/>
              </w:rPr>
              <w:t>2023</w:t>
            </w:r>
            <w:r w:rsidRPr="0082070D">
              <w:rPr>
                <w:sz w:val="28"/>
                <w:szCs w:val="28"/>
              </w:rPr>
              <w:t>.</w:t>
            </w:r>
          </w:p>
        </w:tc>
      </w:tr>
    </w:tbl>
    <w:p w:rsidR="00CD415A" w:rsidRDefault="00CD415A" w:rsidP="00CD415A">
      <w:pPr>
        <w:jc w:val="both"/>
        <w:rPr>
          <w:sz w:val="28"/>
          <w:szCs w:val="28"/>
        </w:rPr>
      </w:pPr>
    </w:p>
    <w:p w:rsidR="00CD415A" w:rsidRDefault="00CD415A" w:rsidP="00CD415A">
      <w:pPr>
        <w:jc w:val="both"/>
        <w:rPr>
          <w:sz w:val="28"/>
          <w:szCs w:val="28"/>
        </w:rPr>
      </w:pPr>
    </w:p>
    <w:p w:rsidR="00CD415A" w:rsidRPr="00B20F5F" w:rsidRDefault="00CD415A" w:rsidP="00CD415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D415A" w:rsidRPr="004E28B9" w:rsidTr="003422A5">
        <w:tc>
          <w:tcPr>
            <w:tcW w:w="4590" w:type="dxa"/>
            <w:hideMark/>
          </w:tcPr>
          <w:p w:rsidR="00CD415A" w:rsidRPr="0082070D" w:rsidRDefault="00CD415A" w:rsidP="003422A5">
            <w:pPr>
              <w:pStyle w:val="a5"/>
              <w:ind w:right="-156"/>
              <w:rPr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t>Губернатор</w:t>
            </w:r>
          </w:p>
          <w:p w:rsidR="00CD415A" w:rsidRPr="0082070D" w:rsidRDefault="00CD415A" w:rsidP="003422A5">
            <w:pPr>
              <w:pStyle w:val="a5"/>
              <w:ind w:right="-156"/>
              <w:rPr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t>Ивановской области</w:t>
            </w:r>
          </w:p>
        </w:tc>
        <w:tc>
          <w:tcPr>
            <w:tcW w:w="4638" w:type="dxa"/>
          </w:tcPr>
          <w:p w:rsidR="00CD415A" w:rsidRPr="004E28B9" w:rsidRDefault="00CD415A" w:rsidP="003422A5">
            <w:pPr>
              <w:pStyle w:val="a9"/>
              <w:ind w:firstLine="0"/>
              <w:jc w:val="right"/>
            </w:pPr>
          </w:p>
          <w:p w:rsidR="00CD415A" w:rsidRPr="0082070D" w:rsidRDefault="00CD415A" w:rsidP="003422A5">
            <w:pPr>
              <w:pStyle w:val="a9"/>
              <w:ind w:firstLine="0"/>
              <w:jc w:val="right"/>
            </w:pPr>
            <w:r w:rsidRPr="0082070D">
              <w:t>С.С. Воскресенский</w:t>
            </w:r>
          </w:p>
        </w:tc>
      </w:tr>
    </w:tbl>
    <w:p w:rsidR="00CD415A" w:rsidRDefault="00CD415A" w:rsidP="00CD415A">
      <w:pPr>
        <w:rPr>
          <w:sz w:val="28"/>
          <w:szCs w:val="28"/>
        </w:rPr>
      </w:pPr>
    </w:p>
    <w:p w:rsidR="00CD415A" w:rsidRPr="003C597C" w:rsidRDefault="00CD415A" w:rsidP="00CD415A">
      <w:pPr>
        <w:rPr>
          <w:sz w:val="28"/>
          <w:szCs w:val="28"/>
        </w:rPr>
      </w:pPr>
      <w:r w:rsidRPr="003C597C">
        <w:rPr>
          <w:sz w:val="28"/>
          <w:szCs w:val="28"/>
        </w:rPr>
        <w:t>г. Иваново</w:t>
      </w:r>
    </w:p>
    <w:p w:rsidR="00CD415A" w:rsidRPr="003C597C" w:rsidRDefault="00CD415A" w:rsidP="00CD415A">
      <w:pPr>
        <w:rPr>
          <w:sz w:val="28"/>
          <w:szCs w:val="28"/>
        </w:rPr>
      </w:pPr>
      <w:r>
        <w:rPr>
          <w:sz w:val="28"/>
          <w:szCs w:val="28"/>
        </w:rPr>
        <w:t>_______________ 2022</w:t>
      </w:r>
      <w:r w:rsidRPr="003C597C">
        <w:rPr>
          <w:sz w:val="28"/>
          <w:szCs w:val="28"/>
        </w:rPr>
        <w:t xml:space="preserve"> г.</w:t>
      </w:r>
    </w:p>
    <w:p w:rsidR="00CD415A" w:rsidRPr="003C597C" w:rsidRDefault="00CD415A" w:rsidP="00CD415A">
      <w:pPr>
        <w:rPr>
          <w:sz w:val="28"/>
          <w:szCs w:val="28"/>
        </w:rPr>
      </w:pPr>
    </w:p>
    <w:p w:rsidR="00CD415A" w:rsidRPr="003C597C" w:rsidRDefault="00CD415A" w:rsidP="00CD415A">
      <w:pPr>
        <w:jc w:val="both"/>
        <w:rPr>
          <w:sz w:val="28"/>
          <w:szCs w:val="28"/>
        </w:rPr>
      </w:pPr>
      <w:r w:rsidRPr="003C59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C597C">
        <w:rPr>
          <w:sz w:val="28"/>
          <w:szCs w:val="28"/>
        </w:rPr>
        <w:t>______-ОЗ</w:t>
      </w:r>
    </w:p>
    <w:p w:rsidR="00CD415A" w:rsidRPr="007B276B" w:rsidRDefault="00CD415A" w:rsidP="00CD415A">
      <w:pPr>
        <w:pStyle w:val="a8"/>
        <w:rPr>
          <w:b/>
          <w:sz w:val="28"/>
          <w:szCs w:val="28"/>
        </w:rPr>
      </w:pPr>
    </w:p>
    <w:p w:rsidR="00CD415A" w:rsidRPr="0082070D" w:rsidRDefault="00CD415A" w:rsidP="00CD415A">
      <w:pPr>
        <w:pStyle w:val="a8"/>
        <w:jc w:val="right"/>
        <w:rPr>
          <w:snapToGrid w:val="0"/>
          <w:color w:val="000000"/>
          <w:sz w:val="28"/>
        </w:rPr>
      </w:pPr>
      <w:r>
        <w:rPr>
          <w:b/>
          <w:sz w:val="28"/>
          <w:szCs w:val="28"/>
        </w:rPr>
        <w:br w:type="page"/>
      </w:r>
      <w:r w:rsidRPr="0082070D">
        <w:rPr>
          <w:snapToGrid w:val="0"/>
          <w:color w:val="000000"/>
          <w:sz w:val="28"/>
        </w:rPr>
        <w:lastRenderedPageBreak/>
        <w:t>Приложение 1</w:t>
      </w:r>
    </w:p>
    <w:p w:rsidR="00CD415A" w:rsidRDefault="00CD415A" w:rsidP="00CD415A">
      <w:pPr>
        <w:ind w:left="-108" w:firstLine="141"/>
        <w:jc w:val="right"/>
        <w:rPr>
          <w:sz w:val="28"/>
        </w:rPr>
      </w:pPr>
      <w:r>
        <w:rPr>
          <w:sz w:val="28"/>
        </w:rPr>
        <w:t>к Закону Ивановской области</w:t>
      </w:r>
    </w:p>
    <w:p w:rsidR="00CD415A" w:rsidRDefault="00CD415A" w:rsidP="00CD415A">
      <w:pPr>
        <w:ind w:left="-108" w:firstLine="141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«О бюджете территориального фонда</w:t>
      </w:r>
    </w:p>
    <w:p w:rsidR="00CD415A" w:rsidRDefault="00CD415A" w:rsidP="00CD415A">
      <w:pPr>
        <w:ind w:left="-108" w:firstLine="141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обязательного медицинского страхования</w:t>
      </w:r>
    </w:p>
    <w:p w:rsidR="00CD415A" w:rsidRDefault="00CD415A" w:rsidP="00CD415A">
      <w:pPr>
        <w:ind w:left="-108" w:firstLine="141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Ивановской области на 2023 год</w:t>
      </w:r>
    </w:p>
    <w:p w:rsidR="00CD415A" w:rsidRDefault="00CD415A" w:rsidP="00CD415A">
      <w:pPr>
        <w:ind w:left="-108" w:firstLine="141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и на плановый период 2024 и 2025 годов»</w:t>
      </w:r>
    </w:p>
    <w:p w:rsidR="00CD415A" w:rsidRDefault="00CD415A" w:rsidP="00CD415A">
      <w:pPr>
        <w:jc w:val="center"/>
        <w:rPr>
          <w:b/>
          <w:sz w:val="28"/>
          <w:szCs w:val="28"/>
        </w:rPr>
      </w:pPr>
    </w:p>
    <w:p w:rsidR="00CD415A" w:rsidRPr="00723807" w:rsidRDefault="00CD415A" w:rsidP="00CD415A">
      <w:pPr>
        <w:jc w:val="center"/>
        <w:rPr>
          <w:b/>
          <w:sz w:val="28"/>
          <w:szCs w:val="28"/>
        </w:rPr>
      </w:pPr>
    </w:p>
    <w:p w:rsidR="00CD415A" w:rsidRPr="0083639E" w:rsidRDefault="00CD415A" w:rsidP="00CD415A">
      <w:pPr>
        <w:jc w:val="center"/>
        <w:rPr>
          <w:b/>
          <w:sz w:val="28"/>
          <w:szCs w:val="28"/>
        </w:rPr>
      </w:pPr>
      <w:r w:rsidRPr="0079264D">
        <w:rPr>
          <w:b/>
          <w:sz w:val="28"/>
          <w:szCs w:val="28"/>
        </w:rPr>
        <w:t>Доходы</w:t>
      </w:r>
      <w:r w:rsidRPr="0083639E">
        <w:rPr>
          <w:b/>
          <w:sz w:val="28"/>
          <w:szCs w:val="28"/>
        </w:rPr>
        <w:t xml:space="preserve"> </w:t>
      </w:r>
    </w:p>
    <w:p w:rsidR="00CD415A" w:rsidRPr="001B76B0" w:rsidRDefault="00CD415A" w:rsidP="00CD4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</w:t>
      </w:r>
      <w:r w:rsidRPr="001B76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Pr="0079264D">
        <w:rPr>
          <w:b/>
          <w:sz w:val="28"/>
          <w:szCs w:val="28"/>
        </w:rPr>
        <w:t>ерриториального фонда обязательного медицинского страхования</w:t>
      </w:r>
      <w:r w:rsidRPr="001B76B0">
        <w:rPr>
          <w:b/>
          <w:sz w:val="28"/>
          <w:szCs w:val="28"/>
        </w:rPr>
        <w:t xml:space="preserve"> </w:t>
      </w:r>
      <w:r w:rsidRPr="0079264D">
        <w:rPr>
          <w:b/>
          <w:sz w:val="28"/>
          <w:szCs w:val="28"/>
        </w:rPr>
        <w:t xml:space="preserve">Ивановской области на </w:t>
      </w:r>
      <w:r>
        <w:rPr>
          <w:b/>
          <w:sz w:val="28"/>
          <w:szCs w:val="28"/>
        </w:rPr>
        <w:t>2023</w:t>
      </w:r>
      <w:r w:rsidRPr="0079264D">
        <w:rPr>
          <w:b/>
          <w:sz w:val="28"/>
          <w:szCs w:val="28"/>
        </w:rPr>
        <w:t xml:space="preserve"> год</w:t>
      </w:r>
    </w:p>
    <w:p w:rsidR="00CD415A" w:rsidRPr="001B76B0" w:rsidRDefault="00CD415A" w:rsidP="00CD415A">
      <w:pPr>
        <w:jc w:val="center"/>
        <w:rPr>
          <w:b/>
          <w:sz w:val="28"/>
          <w:szCs w:val="28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2126"/>
      </w:tblGrid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>Коды классиф</w:t>
            </w:r>
            <w:r w:rsidRPr="001B0A26">
              <w:rPr>
                <w:snapToGrid w:val="0"/>
                <w:color w:val="000000"/>
                <w:sz w:val="28"/>
                <w:szCs w:val="28"/>
              </w:rPr>
              <w:t>и</w:t>
            </w:r>
            <w:r w:rsidRPr="001B0A26">
              <w:rPr>
                <w:snapToGrid w:val="0"/>
                <w:color w:val="000000"/>
                <w:sz w:val="28"/>
                <w:szCs w:val="28"/>
              </w:rPr>
              <w:t>кации доходов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ind w:right="111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>Сумма, руб.</w:t>
            </w:r>
          </w:p>
        </w:tc>
      </w:tr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ind w:right="111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ind w:right="111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</w:tr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CF299C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  <w:lang w:val="en-US"/>
              </w:rPr>
              <w:t>35902341</w:t>
            </w:r>
            <w:r>
              <w:rPr>
                <w:snapToGrid w:val="0"/>
                <w:color w:val="000000"/>
                <w:sz w:val="28"/>
                <w:szCs w:val="28"/>
              </w:rPr>
              <w:t>,00</w:t>
            </w:r>
          </w:p>
        </w:tc>
      </w:tr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>000 1 13 00000 00 0000 000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25733512,00</w:t>
            </w:r>
          </w:p>
        </w:tc>
      </w:tr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>000 1 13 02000 00 0000 130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A26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z w:val="28"/>
                <w:szCs w:val="28"/>
              </w:rPr>
            </w:pPr>
            <w:r w:rsidRPr="00D27B66">
              <w:rPr>
                <w:snapToGrid w:val="0"/>
                <w:color w:val="000000"/>
                <w:sz w:val="28"/>
                <w:szCs w:val="28"/>
              </w:rPr>
              <w:t>25733512,00</w:t>
            </w:r>
          </w:p>
        </w:tc>
      </w:tr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>000 1 13 02990 00 0000 130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A26">
              <w:rPr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z w:val="28"/>
                <w:szCs w:val="28"/>
              </w:rPr>
            </w:pPr>
            <w:r w:rsidRPr="00D27B66">
              <w:rPr>
                <w:snapToGrid w:val="0"/>
                <w:color w:val="000000"/>
                <w:sz w:val="28"/>
                <w:szCs w:val="28"/>
              </w:rPr>
              <w:t>25733512,00</w:t>
            </w:r>
          </w:p>
        </w:tc>
      </w:tr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  <w:lang w:val="en-US"/>
              </w:rPr>
              <w:t>395 1 13 02999 09 0000 130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z w:val="28"/>
                <w:szCs w:val="28"/>
              </w:rPr>
            </w:pPr>
            <w:r w:rsidRPr="00D27B66">
              <w:rPr>
                <w:snapToGrid w:val="0"/>
                <w:color w:val="000000"/>
                <w:sz w:val="28"/>
                <w:szCs w:val="28"/>
              </w:rPr>
              <w:t>25733512,00</w:t>
            </w:r>
          </w:p>
        </w:tc>
      </w:tr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>000 1 16 00000 00 0000 000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A26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10168829,00</w:t>
            </w:r>
          </w:p>
        </w:tc>
      </w:tr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>000 1 16 07000 00 0000 140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A26">
              <w:rPr>
                <w:sz w:val="28"/>
                <w:szCs w:val="28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</w:t>
            </w:r>
            <w:r w:rsidRPr="001B0A26">
              <w:rPr>
                <w:sz w:val="28"/>
                <w:szCs w:val="28"/>
              </w:rPr>
              <w:lastRenderedPageBreak/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lastRenderedPageBreak/>
              <w:t>3086165,00</w:t>
            </w:r>
          </w:p>
        </w:tc>
      </w:tr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>000 1 16 07090 00 0000 140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A26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3086165,00</w:t>
            </w:r>
          </w:p>
        </w:tc>
      </w:tr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>395 1 16 07090 09 0000 140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A26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3086165,00</w:t>
            </w:r>
          </w:p>
        </w:tc>
      </w:tr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>000 1 16 10000 00 0000 140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A26">
              <w:rPr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7082664,00</w:t>
            </w:r>
          </w:p>
        </w:tc>
      </w:tr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>000 1 16 10100 00 0000 140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A26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2764885,00</w:t>
            </w:r>
          </w:p>
        </w:tc>
      </w:tr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>395 1 16 10100 09 0000 140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A26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2764885,00</w:t>
            </w:r>
          </w:p>
        </w:tc>
      </w:tr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lastRenderedPageBreak/>
              <w:t xml:space="preserve">000 </w:t>
            </w:r>
            <w:r w:rsidRPr="001B0A26">
              <w:rPr>
                <w:sz w:val="28"/>
                <w:szCs w:val="28"/>
              </w:rPr>
              <w:t>1 16 10110 00 0000 140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A26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 и прочее возмещение ущерба, причиненного федеральному имуществу, находящемуся в их владении и пользовании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4317779,00</w:t>
            </w:r>
          </w:p>
        </w:tc>
      </w:tr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>395 1 16 10119 09 0000 140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A26">
              <w:rPr>
                <w:sz w:val="28"/>
                <w:szCs w:val="28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4317779,00</w:t>
            </w:r>
          </w:p>
        </w:tc>
      </w:tr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both"/>
              <w:rPr>
                <w:sz w:val="28"/>
                <w:szCs w:val="28"/>
              </w:rPr>
            </w:pPr>
            <w:r w:rsidRPr="001B0A26">
              <w:rPr>
                <w:sz w:val="28"/>
                <w:szCs w:val="28"/>
              </w:rPr>
              <w:t>Безвозмездные</w:t>
            </w:r>
            <w:r w:rsidRPr="001B0A26">
              <w:rPr>
                <w:sz w:val="28"/>
                <w:szCs w:val="28"/>
                <w:lang w:val="en-US"/>
              </w:rPr>
              <w:t xml:space="preserve"> </w:t>
            </w:r>
            <w:r w:rsidRPr="001B0A26">
              <w:rPr>
                <w:sz w:val="28"/>
                <w:szCs w:val="28"/>
              </w:rPr>
              <w:t>посту</w:t>
            </w:r>
            <w:r w:rsidRPr="001B0A26">
              <w:rPr>
                <w:sz w:val="28"/>
                <w:szCs w:val="28"/>
              </w:rPr>
              <w:t>п</w:t>
            </w:r>
            <w:r w:rsidRPr="001B0A26">
              <w:rPr>
                <w:sz w:val="28"/>
                <w:szCs w:val="28"/>
              </w:rPr>
              <w:t>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15402852311,00</w:t>
            </w:r>
          </w:p>
        </w:tc>
      </w:tr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A26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15405617196,00</w:t>
            </w:r>
          </w:p>
        </w:tc>
      </w:tr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>000 2 02 5</w:t>
            </w:r>
            <w:r w:rsidRPr="001B0A26">
              <w:rPr>
                <w:snapToGrid w:val="0"/>
                <w:color w:val="000000"/>
                <w:sz w:val="28"/>
                <w:szCs w:val="28"/>
                <w:lang w:val="en-US"/>
              </w:rPr>
              <w:t>0</w:t>
            </w:r>
            <w:r w:rsidRPr="001B0A26">
              <w:rPr>
                <w:snapToGrid w:val="0"/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both"/>
              <w:rPr>
                <w:sz w:val="28"/>
                <w:szCs w:val="28"/>
              </w:rPr>
            </w:pPr>
            <w:r w:rsidRPr="001B0A26">
              <w:rPr>
                <w:sz w:val="28"/>
                <w:szCs w:val="28"/>
              </w:rPr>
              <w:t>Межбюджетные тран</w:t>
            </w:r>
            <w:r w:rsidRPr="001B0A26">
              <w:rPr>
                <w:sz w:val="28"/>
                <w:szCs w:val="28"/>
              </w:rPr>
              <w:t>с</w:t>
            </w:r>
            <w:r w:rsidRPr="001B0A26">
              <w:rPr>
                <w:sz w:val="28"/>
                <w:szCs w:val="28"/>
              </w:rPr>
              <w:t>ферты, передаваемые бюджетам государственных внебюджетных фо</w:t>
            </w:r>
            <w:r w:rsidRPr="001B0A26">
              <w:rPr>
                <w:sz w:val="28"/>
                <w:szCs w:val="28"/>
              </w:rPr>
              <w:t>н</w:t>
            </w:r>
            <w:r w:rsidRPr="001B0A26">
              <w:rPr>
                <w:sz w:val="28"/>
                <w:szCs w:val="28"/>
              </w:rPr>
              <w:t>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15405617196,00</w:t>
            </w:r>
          </w:p>
        </w:tc>
      </w:tr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  <w:lang w:val="en-US"/>
              </w:rPr>
              <w:t>395 2 02 50203 09 0000 15</w:t>
            </w:r>
            <w:r w:rsidRPr="001B0A26">
              <w:rPr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144666916,00</w:t>
            </w:r>
          </w:p>
        </w:tc>
      </w:tr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  <w:lang w:val="en-US"/>
              </w:rPr>
              <w:lastRenderedPageBreak/>
              <w:t>395 2 02 55093 09 0000 15</w:t>
            </w:r>
            <w:r w:rsidRPr="001B0A26">
              <w:rPr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z w:val="28"/>
                <w:szCs w:val="28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14945833300,00</w:t>
            </w:r>
          </w:p>
        </w:tc>
      </w:tr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  <w:lang w:val="en-US"/>
              </w:rPr>
              <w:t>395 2 02 59999 09 0000 15</w:t>
            </w:r>
            <w:r w:rsidRPr="001B0A26">
              <w:rPr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z w:val="28"/>
                <w:szCs w:val="28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315116980,00</w:t>
            </w:r>
          </w:p>
        </w:tc>
      </w:tr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>000 2 19 00000 00 0000 000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A26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-2764885,00</w:t>
            </w:r>
          </w:p>
        </w:tc>
      </w:tr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>000 2 19 00000 09 0000 150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A26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-2764885,00</w:t>
            </w:r>
          </w:p>
        </w:tc>
      </w:tr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napToGrid w:val="0"/>
                <w:color w:val="000000"/>
                <w:sz w:val="28"/>
                <w:szCs w:val="28"/>
              </w:rPr>
              <w:t xml:space="preserve">395 2 19 </w:t>
            </w:r>
            <w:r>
              <w:rPr>
                <w:snapToGrid w:val="0"/>
                <w:color w:val="000000"/>
                <w:sz w:val="28"/>
                <w:szCs w:val="28"/>
              </w:rPr>
              <w:t>55093</w:t>
            </w:r>
            <w:r w:rsidRPr="001B0A26">
              <w:rPr>
                <w:snapToGrid w:val="0"/>
                <w:color w:val="000000"/>
                <w:sz w:val="28"/>
                <w:szCs w:val="28"/>
              </w:rPr>
              <w:t xml:space="preserve"> 09 0000 150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sz w:val="28"/>
                <w:szCs w:val="28"/>
              </w:rP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-2764885,00</w:t>
            </w:r>
          </w:p>
        </w:tc>
      </w:tr>
      <w:tr w:rsidR="00CD415A" w:rsidRPr="001B0A26" w:rsidTr="003422A5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B0A26">
              <w:rPr>
                <w:b/>
                <w:bCs/>
                <w:snapToGrid w:val="0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1B0A26" w:rsidRDefault="00CD415A" w:rsidP="003422A5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15438754652,00</w:t>
            </w:r>
          </w:p>
        </w:tc>
      </w:tr>
    </w:tbl>
    <w:p w:rsidR="00CD415A" w:rsidRDefault="00CD415A" w:rsidP="00CD415A">
      <w:pPr>
        <w:rPr>
          <w:sz w:val="28"/>
        </w:rPr>
        <w:sectPr w:rsidR="00CD415A" w:rsidSect="00CD415A">
          <w:headerReference w:type="default" r:id="rId10"/>
          <w:pgSz w:w="11906" w:h="16838"/>
          <w:pgMar w:top="1276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CD415A" w:rsidRDefault="00CD415A" w:rsidP="00CD415A">
      <w:pPr>
        <w:ind w:left="-108" w:firstLine="141"/>
        <w:jc w:val="right"/>
        <w:rPr>
          <w:sz w:val="28"/>
        </w:rPr>
      </w:pPr>
      <w:r>
        <w:rPr>
          <w:sz w:val="28"/>
        </w:rPr>
        <w:lastRenderedPageBreak/>
        <w:t>Приложение 2</w:t>
      </w:r>
    </w:p>
    <w:p w:rsidR="00CD415A" w:rsidRDefault="00CD415A" w:rsidP="00CD415A">
      <w:pPr>
        <w:ind w:left="-108" w:firstLine="141"/>
        <w:jc w:val="right"/>
        <w:rPr>
          <w:sz w:val="28"/>
        </w:rPr>
      </w:pPr>
      <w:r>
        <w:rPr>
          <w:sz w:val="28"/>
        </w:rPr>
        <w:t>к Закону Ивановской области</w:t>
      </w:r>
    </w:p>
    <w:p w:rsidR="00CD415A" w:rsidRDefault="00CD415A" w:rsidP="00CD415A">
      <w:pPr>
        <w:ind w:left="-108" w:firstLine="141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0«О бюджете территориального фонда</w:t>
      </w:r>
    </w:p>
    <w:p w:rsidR="00CD415A" w:rsidRDefault="00CD415A" w:rsidP="00CD415A">
      <w:pPr>
        <w:ind w:left="-108" w:firstLine="141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обязательного медицинского страхования</w:t>
      </w:r>
    </w:p>
    <w:p w:rsidR="00CD415A" w:rsidRDefault="00CD415A" w:rsidP="00CD415A">
      <w:pPr>
        <w:ind w:left="-108" w:firstLine="141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Ивановской области на 2023 год</w:t>
      </w:r>
    </w:p>
    <w:p w:rsidR="00CD415A" w:rsidRDefault="00CD415A" w:rsidP="00CD415A">
      <w:pPr>
        <w:ind w:left="-108" w:firstLine="141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и на плановый период 2024 и 2025 годов»</w:t>
      </w:r>
    </w:p>
    <w:p w:rsidR="00CD415A" w:rsidRDefault="00CD415A" w:rsidP="00CD415A">
      <w:pPr>
        <w:jc w:val="center"/>
        <w:rPr>
          <w:b/>
          <w:sz w:val="28"/>
          <w:szCs w:val="28"/>
        </w:rPr>
      </w:pPr>
    </w:p>
    <w:p w:rsidR="00CD415A" w:rsidRPr="00723807" w:rsidRDefault="00CD415A" w:rsidP="00CD415A">
      <w:pPr>
        <w:jc w:val="center"/>
        <w:rPr>
          <w:b/>
          <w:sz w:val="28"/>
          <w:szCs w:val="28"/>
        </w:rPr>
      </w:pPr>
    </w:p>
    <w:p w:rsidR="00CD415A" w:rsidRPr="0083639E" w:rsidRDefault="00CD415A" w:rsidP="00CD415A">
      <w:pPr>
        <w:jc w:val="center"/>
        <w:rPr>
          <w:b/>
          <w:sz w:val="28"/>
          <w:szCs w:val="28"/>
        </w:rPr>
      </w:pPr>
      <w:r w:rsidRPr="0079264D">
        <w:rPr>
          <w:b/>
          <w:sz w:val="28"/>
          <w:szCs w:val="28"/>
        </w:rPr>
        <w:t>Доходы</w:t>
      </w:r>
      <w:r w:rsidRPr="0083639E">
        <w:rPr>
          <w:b/>
          <w:sz w:val="28"/>
          <w:szCs w:val="28"/>
        </w:rPr>
        <w:t xml:space="preserve"> </w:t>
      </w:r>
    </w:p>
    <w:p w:rsidR="00CD415A" w:rsidRDefault="00CD415A" w:rsidP="00CD4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</w:t>
      </w:r>
      <w:r w:rsidRPr="001B76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Pr="0079264D">
        <w:rPr>
          <w:b/>
          <w:sz w:val="28"/>
          <w:szCs w:val="28"/>
        </w:rPr>
        <w:t>ерриториального фонда обязательного медицинского страхования</w:t>
      </w:r>
      <w:r w:rsidRPr="001B76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Ивановской области</w:t>
      </w:r>
    </w:p>
    <w:p w:rsidR="00CD415A" w:rsidRPr="001B76B0" w:rsidRDefault="00CD415A" w:rsidP="00CD415A">
      <w:pPr>
        <w:jc w:val="center"/>
        <w:rPr>
          <w:b/>
          <w:sz w:val="28"/>
          <w:szCs w:val="28"/>
        </w:rPr>
      </w:pPr>
      <w:r w:rsidRPr="0079264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плановый период 2024 и 2025</w:t>
      </w:r>
      <w:r w:rsidRPr="0079264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</w:t>
      </w:r>
    </w:p>
    <w:p w:rsidR="00CD415A" w:rsidRPr="001B76B0" w:rsidRDefault="00CD415A" w:rsidP="00CD415A">
      <w:pPr>
        <w:jc w:val="center"/>
        <w:rPr>
          <w:b/>
          <w:sz w:val="28"/>
          <w:szCs w:val="28"/>
        </w:rPr>
      </w:pPr>
    </w:p>
    <w:tbl>
      <w:tblPr>
        <w:tblW w:w="1403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6237"/>
        <w:gridCol w:w="2126"/>
        <w:gridCol w:w="2127"/>
      </w:tblGrid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Коды классиф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и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кации доходов бюджетов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Сумма, руб.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2024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2025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ind w:right="111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ind w:right="111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ind w:right="111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36276385,00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36793827,00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000 1 13 00000 00 0000 000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25733512,00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25733512,00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000 1 13 02000 00 0000 130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25733512,00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25733512,00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000 1 13 02990 00 0000 130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25733512,00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25733512,00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395 1 13 02999 09 0000 130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25733512,00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25733512,00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000 1 16 00000 00 0000 000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10542873,00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11060315,00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000 1 16 07000 00 0000 140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3129769,00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3192177,00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000 1 16 07090 00 0000 140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3129769,00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3192177,00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395 1 16 07090 09 0000 140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3129769,00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3192177,00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000 1 16 10000 00 0000 140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7413104,00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7868138,00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000 1 16 10100 00 0000 140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3200930,00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3825010,00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lastRenderedPageBreak/>
              <w:t>395 1 16 10100 09 0000 140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3200930,00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3825010,00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000 </w:t>
            </w:r>
            <w:r w:rsidRPr="008F68F4">
              <w:rPr>
                <w:sz w:val="28"/>
                <w:szCs w:val="28"/>
              </w:rPr>
              <w:t>1 16 10110 00 0000 140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 и прочее возмещение ущерба, причиненного федеральному имуществу, находящемуся в их владении и пользовании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4212174,00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4043128,00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395 1 16 10119 09 0000 140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4212174,00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4043128,00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both"/>
              <w:rPr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Безвозмездные</w:t>
            </w:r>
            <w:r w:rsidRPr="008F68F4">
              <w:rPr>
                <w:sz w:val="28"/>
                <w:szCs w:val="28"/>
                <w:lang w:val="en-US"/>
              </w:rPr>
              <w:t xml:space="preserve"> </w:t>
            </w:r>
            <w:r w:rsidRPr="008F68F4">
              <w:rPr>
                <w:sz w:val="28"/>
                <w:szCs w:val="28"/>
              </w:rPr>
              <w:t>посту</w:t>
            </w:r>
            <w:r w:rsidRPr="008F68F4">
              <w:rPr>
                <w:sz w:val="28"/>
                <w:szCs w:val="28"/>
              </w:rPr>
              <w:t>п</w:t>
            </w:r>
            <w:r w:rsidRPr="008F68F4">
              <w:rPr>
                <w:sz w:val="28"/>
                <w:szCs w:val="28"/>
              </w:rPr>
              <w:t>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16416302401,60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17315705018,60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16419503331,60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17319530028,60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000 2 02 5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both"/>
              <w:rPr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Межбюджетные тран</w:t>
            </w:r>
            <w:r w:rsidRPr="008F68F4">
              <w:rPr>
                <w:sz w:val="28"/>
                <w:szCs w:val="28"/>
              </w:rPr>
              <w:t>с</w:t>
            </w:r>
            <w:r w:rsidRPr="008F68F4">
              <w:rPr>
                <w:sz w:val="28"/>
                <w:szCs w:val="28"/>
              </w:rPr>
              <w:t>ферты, передаваемые бюджетам государственных внебюджетных фо</w:t>
            </w:r>
            <w:r w:rsidRPr="008F68F4">
              <w:rPr>
                <w:sz w:val="28"/>
                <w:szCs w:val="28"/>
              </w:rPr>
              <w:t>н</w:t>
            </w:r>
            <w:r w:rsidRPr="008F68F4">
              <w:rPr>
                <w:sz w:val="28"/>
                <w:szCs w:val="28"/>
              </w:rPr>
              <w:t>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16419503331,60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17319530028,60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395 2 02 50203 09 0000 15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60365649,60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60365649,60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395 2 02 55093 09 0000 15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16025428800,00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16906767800,00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395 2 02 59999 09 0000 15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333708882,00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352396579,00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000 2 19 00000 00 0000 000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-3200930,00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-3825010,00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000 2 19 00000 09 0000 150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-3200930,00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-3825010,00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395 2 19 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093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09 0000 150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-3200930,00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-3825010,00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b/>
                <w:bCs/>
                <w:snapToGrid w:val="0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16452578786,60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17352498845,60</w:t>
            </w:r>
          </w:p>
        </w:tc>
      </w:tr>
    </w:tbl>
    <w:p w:rsidR="00CD415A" w:rsidRDefault="00CD415A" w:rsidP="00CD415A">
      <w:pPr>
        <w:ind w:left="-108" w:firstLine="141"/>
        <w:jc w:val="right"/>
        <w:rPr>
          <w:sz w:val="28"/>
        </w:rPr>
        <w:sectPr w:rsidR="00CD415A" w:rsidSect="004059E2">
          <w:pgSz w:w="16838" w:h="11906" w:orient="landscape" w:code="9"/>
          <w:pgMar w:top="1134" w:right="1276" w:bottom="1134" w:left="1559" w:header="709" w:footer="709" w:gutter="0"/>
          <w:cols w:space="708"/>
          <w:docGrid w:linePitch="360"/>
        </w:sectPr>
      </w:pPr>
    </w:p>
    <w:p w:rsidR="00CD415A" w:rsidRPr="00946CB1" w:rsidRDefault="00CD415A" w:rsidP="00CD415A">
      <w:pPr>
        <w:ind w:left="-108" w:firstLine="141"/>
        <w:jc w:val="right"/>
        <w:rPr>
          <w:sz w:val="28"/>
        </w:rPr>
      </w:pPr>
      <w:r>
        <w:rPr>
          <w:sz w:val="28"/>
        </w:rPr>
        <w:lastRenderedPageBreak/>
        <w:t>Приложение 3</w:t>
      </w:r>
    </w:p>
    <w:p w:rsidR="00CD415A" w:rsidRDefault="00CD415A" w:rsidP="00CD415A">
      <w:pPr>
        <w:ind w:left="-108" w:firstLine="141"/>
        <w:jc w:val="right"/>
        <w:rPr>
          <w:sz w:val="28"/>
        </w:rPr>
      </w:pPr>
      <w:r>
        <w:rPr>
          <w:sz w:val="28"/>
        </w:rPr>
        <w:t>к Закону Ивановской области</w:t>
      </w:r>
    </w:p>
    <w:p w:rsidR="00CD415A" w:rsidRDefault="00CD415A" w:rsidP="00CD415A">
      <w:pPr>
        <w:ind w:left="-108" w:firstLine="141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«О бюджете территориального фонда</w:t>
      </w:r>
    </w:p>
    <w:p w:rsidR="00CD415A" w:rsidRDefault="00CD415A" w:rsidP="00CD415A">
      <w:pPr>
        <w:ind w:left="-108" w:firstLine="141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обязательного медицинского страхования</w:t>
      </w:r>
    </w:p>
    <w:p w:rsidR="00CD415A" w:rsidRDefault="00CD415A" w:rsidP="00CD415A">
      <w:pPr>
        <w:ind w:left="-108" w:firstLine="141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Ивановской области на 2023 год</w:t>
      </w:r>
    </w:p>
    <w:p w:rsidR="00CD415A" w:rsidRDefault="00CD415A" w:rsidP="00CD415A">
      <w:pPr>
        <w:ind w:left="-108" w:firstLine="141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и на плановый период 2024 и 2025 годов»</w:t>
      </w:r>
    </w:p>
    <w:p w:rsidR="00CD415A" w:rsidRPr="006638C3" w:rsidRDefault="00CD415A" w:rsidP="00CD415A">
      <w:pPr>
        <w:pStyle w:val="1"/>
        <w:jc w:val="center"/>
        <w:rPr>
          <w:sz w:val="28"/>
          <w:szCs w:val="28"/>
        </w:rPr>
      </w:pPr>
    </w:p>
    <w:p w:rsidR="00CD415A" w:rsidRPr="0030396D" w:rsidRDefault="00CD415A" w:rsidP="00CD415A">
      <w:pPr>
        <w:pStyle w:val="1"/>
        <w:jc w:val="center"/>
        <w:rPr>
          <w:b/>
          <w:sz w:val="28"/>
          <w:szCs w:val="28"/>
        </w:rPr>
      </w:pPr>
      <w:r w:rsidRPr="0030396D">
        <w:rPr>
          <w:b/>
          <w:sz w:val="28"/>
          <w:szCs w:val="28"/>
        </w:rPr>
        <w:t>Распределение</w:t>
      </w:r>
    </w:p>
    <w:p w:rsidR="00CD415A" w:rsidRDefault="00CD415A" w:rsidP="00CD415A">
      <w:pPr>
        <w:pStyle w:val="1"/>
        <w:jc w:val="center"/>
        <w:rPr>
          <w:b/>
          <w:sz w:val="28"/>
          <w:szCs w:val="28"/>
        </w:rPr>
      </w:pPr>
      <w:r w:rsidRPr="00DF040E">
        <w:rPr>
          <w:b/>
          <w:sz w:val="28"/>
          <w:szCs w:val="28"/>
        </w:rPr>
        <w:t xml:space="preserve">бюджетных ассигнований бюджета территориального </w:t>
      </w:r>
    </w:p>
    <w:p w:rsidR="00CD415A" w:rsidRDefault="00CD415A" w:rsidP="00CD415A">
      <w:pPr>
        <w:pStyle w:val="1"/>
        <w:jc w:val="center"/>
        <w:rPr>
          <w:b/>
          <w:sz w:val="28"/>
          <w:szCs w:val="28"/>
        </w:rPr>
      </w:pPr>
      <w:r w:rsidRPr="00DF040E">
        <w:rPr>
          <w:b/>
          <w:sz w:val="28"/>
          <w:szCs w:val="28"/>
        </w:rPr>
        <w:t>фонда</w:t>
      </w:r>
      <w:r>
        <w:rPr>
          <w:b/>
          <w:sz w:val="28"/>
          <w:szCs w:val="28"/>
        </w:rPr>
        <w:t xml:space="preserve"> </w:t>
      </w:r>
      <w:r w:rsidRPr="00DF040E">
        <w:rPr>
          <w:b/>
          <w:sz w:val="28"/>
          <w:szCs w:val="28"/>
        </w:rPr>
        <w:t xml:space="preserve">обязательного медицинского страхования </w:t>
      </w:r>
    </w:p>
    <w:p w:rsidR="00CD415A" w:rsidRDefault="00CD415A" w:rsidP="00CD415A">
      <w:pPr>
        <w:pStyle w:val="1"/>
        <w:jc w:val="center"/>
        <w:rPr>
          <w:b/>
          <w:sz w:val="28"/>
          <w:szCs w:val="28"/>
        </w:rPr>
      </w:pPr>
      <w:r w:rsidRPr="00DF040E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 xml:space="preserve"> </w:t>
      </w:r>
      <w:r w:rsidRPr="00DF040E">
        <w:rPr>
          <w:b/>
          <w:sz w:val="28"/>
          <w:szCs w:val="28"/>
        </w:rPr>
        <w:t>по разделам, подразделам, целевым статьям</w:t>
      </w:r>
    </w:p>
    <w:p w:rsidR="00CD415A" w:rsidRPr="00A7002E" w:rsidRDefault="00CD415A" w:rsidP="00CD415A">
      <w:pPr>
        <w:pStyle w:val="1"/>
        <w:jc w:val="center"/>
        <w:rPr>
          <w:b/>
          <w:sz w:val="28"/>
          <w:szCs w:val="28"/>
        </w:rPr>
      </w:pPr>
      <w:r w:rsidRPr="00DF040E">
        <w:rPr>
          <w:b/>
          <w:sz w:val="28"/>
          <w:szCs w:val="28"/>
        </w:rPr>
        <w:t xml:space="preserve">(государственным программам Ивановской </w:t>
      </w:r>
      <w:r w:rsidRPr="00A7002E">
        <w:rPr>
          <w:b/>
          <w:sz w:val="28"/>
          <w:szCs w:val="28"/>
        </w:rPr>
        <w:t xml:space="preserve">области </w:t>
      </w:r>
      <w:r>
        <w:rPr>
          <w:b/>
          <w:sz w:val="28"/>
          <w:szCs w:val="28"/>
        </w:rPr>
        <w:br/>
      </w:r>
      <w:r w:rsidRPr="00A7002E">
        <w:rPr>
          <w:b/>
          <w:sz w:val="28"/>
          <w:szCs w:val="28"/>
        </w:rPr>
        <w:t xml:space="preserve">и непрограммным направлениям деятельности органа управления территориальным государственным внебюджетным фондом), группам и подгруппам видов расходов классификации </w:t>
      </w:r>
    </w:p>
    <w:p w:rsidR="00CD415A" w:rsidRPr="00DF040E" w:rsidRDefault="00CD415A" w:rsidP="00CD415A">
      <w:pPr>
        <w:pStyle w:val="1"/>
        <w:jc w:val="center"/>
        <w:rPr>
          <w:b/>
          <w:sz w:val="28"/>
          <w:szCs w:val="28"/>
        </w:rPr>
      </w:pPr>
      <w:r w:rsidRPr="00DF040E">
        <w:rPr>
          <w:b/>
          <w:sz w:val="28"/>
          <w:szCs w:val="28"/>
        </w:rPr>
        <w:t xml:space="preserve">расходов бюджетов Российской Федерации на </w:t>
      </w:r>
      <w:r>
        <w:rPr>
          <w:b/>
          <w:sz w:val="28"/>
          <w:szCs w:val="28"/>
        </w:rPr>
        <w:t>2023</w:t>
      </w:r>
      <w:r w:rsidRPr="00DF040E">
        <w:rPr>
          <w:b/>
          <w:sz w:val="28"/>
          <w:szCs w:val="28"/>
        </w:rPr>
        <w:t xml:space="preserve"> год</w:t>
      </w:r>
    </w:p>
    <w:p w:rsidR="00CD415A" w:rsidRPr="0030396D" w:rsidRDefault="00CD415A" w:rsidP="00CD415A">
      <w:pPr>
        <w:rPr>
          <w:sz w:val="28"/>
          <w:szCs w:val="28"/>
        </w:rPr>
      </w:pP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992"/>
        <w:gridCol w:w="850"/>
        <w:gridCol w:w="1843"/>
        <w:gridCol w:w="851"/>
        <w:gridCol w:w="2126"/>
      </w:tblGrid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cantSplit/>
          <w:trHeight w:val="22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Наименование расх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о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Код глав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softHyphen/>
              <w:t>ного рас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softHyphen/>
              <w:t>поря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softHyphen/>
              <w:t>ди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softHyphen/>
              <w:t>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Код раздела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Код по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д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softHyphen/>
              <w:t>раз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softHyphen/>
              <w:t>дела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Код вида рас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softHyphen/>
              <w:t xml:space="preserve">ходов </w:t>
            </w:r>
          </w:p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Сумма, руб.</w:t>
            </w:r>
          </w:p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Общегосудар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softHyphen/>
              <w:t>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76006711,81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Другие общег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о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сударст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softHyphen/>
              <w:t>венные вопр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о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z w:val="28"/>
                <w:szCs w:val="28"/>
              </w:rPr>
            </w:pPr>
            <w:r w:rsidRPr="00382F74">
              <w:rPr>
                <w:snapToGrid w:val="0"/>
                <w:color w:val="000000"/>
                <w:sz w:val="28"/>
                <w:szCs w:val="28"/>
              </w:rPr>
              <w:t>76006711,81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F41178">
              <w:rPr>
                <w:snapToGrid w:val="0"/>
                <w:color w:val="000000"/>
                <w:sz w:val="28"/>
                <w:szCs w:val="28"/>
              </w:rPr>
              <w:t>Обеспечение деятельности территориаль</w:t>
            </w:r>
            <w:r>
              <w:rPr>
                <w:snapToGrid w:val="0"/>
                <w:color w:val="000000"/>
                <w:sz w:val="28"/>
                <w:szCs w:val="28"/>
              </w:rPr>
              <w:softHyphen/>
            </w:r>
            <w:r w:rsidRPr="00F41178">
              <w:rPr>
                <w:snapToGrid w:val="0"/>
                <w:color w:val="000000"/>
                <w:sz w:val="28"/>
                <w:szCs w:val="28"/>
              </w:rPr>
              <w:t>ного фонда обязательного медицинского страхования Ивановской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5 0 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00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0000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z w:val="28"/>
                <w:szCs w:val="28"/>
              </w:rPr>
            </w:pPr>
            <w:r w:rsidRPr="00382F74">
              <w:rPr>
                <w:snapToGrid w:val="0"/>
                <w:color w:val="000000"/>
                <w:sz w:val="28"/>
                <w:szCs w:val="28"/>
              </w:rPr>
              <w:t>76006711,81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lastRenderedPageBreak/>
              <w:t>Непрограмм</w:t>
            </w:r>
            <w:r>
              <w:rPr>
                <w:snapToGrid w:val="0"/>
                <w:color w:val="000000"/>
                <w:sz w:val="28"/>
                <w:szCs w:val="28"/>
              </w:rPr>
              <w:softHyphen/>
              <w:t xml:space="preserve">ные направления деятельности </w:t>
            </w:r>
            <w:r>
              <w:rPr>
                <w:sz w:val="28"/>
                <w:szCs w:val="28"/>
              </w:rPr>
              <w:t>органа управления территориаль</w:t>
            </w:r>
            <w:r>
              <w:rPr>
                <w:sz w:val="28"/>
                <w:szCs w:val="28"/>
              </w:rPr>
              <w:softHyphen/>
              <w:t>ным государ</w:t>
            </w:r>
            <w:r>
              <w:rPr>
                <w:sz w:val="28"/>
                <w:szCs w:val="28"/>
              </w:rPr>
              <w:softHyphen/>
              <w:t>ственным внебюджетным фондом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5 </w:t>
            </w:r>
            <w:r>
              <w:rPr>
                <w:snapToGrid w:val="0"/>
                <w:color w:val="000000"/>
                <w:sz w:val="28"/>
                <w:szCs w:val="28"/>
              </w:rPr>
              <w:t>9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00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0000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z w:val="28"/>
                <w:szCs w:val="28"/>
              </w:rPr>
            </w:pPr>
            <w:r w:rsidRPr="00382F74">
              <w:rPr>
                <w:snapToGrid w:val="0"/>
                <w:color w:val="000000"/>
                <w:sz w:val="28"/>
                <w:szCs w:val="28"/>
              </w:rPr>
              <w:t>76006711,81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tabs>
                <w:tab w:val="left" w:pos="552"/>
                <w:tab w:val="left" w:pos="1048"/>
                <w:tab w:val="left" w:pos="1951"/>
              </w:tabs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5 </w:t>
            </w:r>
            <w:r>
              <w:rPr>
                <w:snapToGrid w:val="0"/>
                <w:color w:val="000000"/>
                <w:sz w:val="28"/>
                <w:szCs w:val="28"/>
              </w:rPr>
              <w:t>9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00 50930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76006711,81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softHyphen/>
              <w:t>дарственными (муниципаль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softHyphen/>
              <w:t>ными) органами, казенными учреждениями, органами управления государствен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softHyphen/>
              <w:t>ными внебюджет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softHyphen/>
              <w:t>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5 </w:t>
            </w:r>
            <w:r>
              <w:rPr>
                <w:snapToGrid w:val="0"/>
                <w:color w:val="000000"/>
                <w:sz w:val="28"/>
                <w:szCs w:val="28"/>
              </w:rPr>
              <w:t>9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 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00 50930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53681106,19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Расходы на выплаты персоналу го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softHyphen/>
              <w:t>сударственных внебюджетных фондов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5 </w:t>
            </w:r>
            <w:r>
              <w:rPr>
                <w:snapToGrid w:val="0"/>
                <w:color w:val="000000"/>
                <w:sz w:val="28"/>
                <w:szCs w:val="28"/>
              </w:rPr>
              <w:t>9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00 50930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140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53681106,19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softHyphen/>
              <w:t>ных (муници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softHyphen/>
              <w:t>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5 </w:t>
            </w:r>
            <w:r>
              <w:rPr>
                <w:snapToGrid w:val="0"/>
                <w:color w:val="000000"/>
                <w:sz w:val="28"/>
                <w:szCs w:val="28"/>
              </w:rPr>
              <w:t>9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00 50930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22154638,62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Иные закупки товаров, работ и услуг для обеспечения государствен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softHyphen/>
              <w:t>ных (муници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softHyphen/>
              <w:t>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5 </w:t>
            </w:r>
            <w:r>
              <w:rPr>
                <w:snapToGrid w:val="0"/>
                <w:color w:val="000000"/>
                <w:sz w:val="28"/>
                <w:szCs w:val="28"/>
              </w:rPr>
              <w:t>9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00 50930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22154638,62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5 </w:t>
            </w:r>
            <w:r>
              <w:rPr>
                <w:snapToGrid w:val="0"/>
                <w:color w:val="000000"/>
                <w:sz w:val="28"/>
                <w:szCs w:val="28"/>
              </w:rPr>
              <w:t>9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00 50930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170967,00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5 </w:t>
            </w:r>
            <w:r>
              <w:rPr>
                <w:snapToGrid w:val="0"/>
                <w:color w:val="000000"/>
                <w:sz w:val="28"/>
                <w:szCs w:val="28"/>
              </w:rPr>
              <w:t>9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00 50930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153372,00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5 </w:t>
            </w:r>
            <w:r>
              <w:rPr>
                <w:snapToGrid w:val="0"/>
                <w:color w:val="000000"/>
                <w:sz w:val="28"/>
                <w:szCs w:val="28"/>
              </w:rPr>
              <w:t>9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00 50930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17595,00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Здравоохране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softHyphen/>
              <w:t>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15373697940,19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Другие вопр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о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сы в области здра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softHyphen/>
              <w:t>в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о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15373697940,19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sz w:val="28"/>
                <w:szCs w:val="28"/>
              </w:rPr>
              <w:t>Государствен</w:t>
            </w:r>
            <w:r w:rsidRPr="008F68F4">
              <w:rPr>
                <w:snapToGrid w:val="0"/>
                <w:sz w:val="28"/>
                <w:szCs w:val="28"/>
              </w:rPr>
              <w:softHyphen/>
              <w:t>ная программа Ивановской области «Развитие здравоохране</w:t>
            </w:r>
            <w:r w:rsidRPr="008F68F4">
              <w:rPr>
                <w:snapToGrid w:val="0"/>
                <w:sz w:val="28"/>
                <w:szCs w:val="28"/>
              </w:rPr>
              <w:softHyphen/>
              <w:t>ния Ивановской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sz w:val="28"/>
                <w:szCs w:val="28"/>
              </w:rPr>
              <w:t xml:space="preserve">01 </w:t>
            </w:r>
            <w:r w:rsidRPr="008F68F4">
              <w:rPr>
                <w:snapToGrid w:val="0"/>
                <w:sz w:val="28"/>
                <w:szCs w:val="28"/>
                <w:lang w:val="en-US"/>
              </w:rPr>
              <w:t>0</w:t>
            </w:r>
            <w:r w:rsidRPr="008F68F4">
              <w:rPr>
                <w:snapToGrid w:val="0"/>
                <w:sz w:val="28"/>
                <w:szCs w:val="28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15020037772,19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Ведомственные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15020037772,19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Ведомственный проект «Обеспечение оказания первичной медико-санитарной помощи в </w:t>
            </w:r>
            <w:r>
              <w:rPr>
                <w:snapToGrid w:val="0"/>
                <w:sz w:val="28"/>
                <w:szCs w:val="28"/>
              </w:rPr>
              <w:lastRenderedPageBreak/>
              <w:t>амбулаторных условиях»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  <w:rPr>
                <w:snapToGrid w:val="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snapToGrid w:val="0"/>
                <w:color w:val="000000"/>
                <w:sz w:val="28"/>
                <w:szCs w:val="28"/>
              </w:rPr>
              <w:t>02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15023206,00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both"/>
              <w:rPr>
                <w:snapToGrid w:val="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Финансовое обеспечение мероприятий, направленных на проведение пренатальной (дородовой) диагностики нарушений развития ребенка у беременных женщин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  <w:rPr>
                <w:snapToGrid w:val="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3 02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81900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11582497,00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both"/>
              <w:rPr>
                <w:snapToGrid w:val="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  <w:rPr>
                <w:snapToGrid w:val="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3 02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81900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B1037">
              <w:rPr>
                <w:snapToGrid w:val="0"/>
                <w:color w:val="000000"/>
                <w:sz w:val="28"/>
                <w:szCs w:val="28"/>
              </w:rPr>
              <w:t>11582497,00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both"/>
              <w:rPr>
                <w:snapToGrid w:val="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  <w:rPr>
                <w:snapToGrid w:val="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3 02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81900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B1037">
              <w:rPr>
                <w:snapToGrid w:val="0"/>
                <w:color w:val="000000"/>
                <w:sz w:val="28"/>
                <w:szCs w:val="28"/>
              </w:rPr>
              <w:t>11582497,00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both"/>
              <w:rPr>
                <w:snapToGrid w:val="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Финансовое обеспечение мероприятий, направленных на проведение неонатального скрининга на 5 наследствен</w:t>
            </w:r>
            <w:r w:rsidRPr="008F68F4">
              <w:rPr>
                <w:sz w:val="28"/>
                <w:szCs w:val="28"/>
              </w:rPr>
              <w:softHyphen/>
              <w:t>ных и врожденных заболеваний в части исследований и консультаций, осуществляе</w:t>
            </w:r>
            <w:r w:rsidRPr="008F68F4">
              <w:rPr>
                <w:sz w:val="28"/>
                <w:szCs w:val="28"/>
              </w:rPr>
              <w:softHyphen/>
              <w:t>мых медико-генетическими центрами (кон</w:t>
            </w:r>
            <w:r w:rsidRPr="008F68F4">
              <w:rPr>
                <w:sz w:val="28"/>
                <w:szCs w:val="28"/>
              </w:rPr>
              <w:softHyphen/>
              <w:t>сультациями), а также медико-</w:t>
            </w:r>
            <w:r w:rsidRPr="008F68F4">
              <w:rPr>
                <w:sz w:val="28"/>
                <w:szCs w:val="28"/>
              </w:rPr>
              <w:lastRenderedPageBreak/>
              <w:t>генетических исследований в соответствую</w:t>
            </w:r>
            <w:r w:rsidRPr="008F68F4">
              <w:rPr>
                <w:sz w:val="28"/>
                <w:szCs w:val="28"/>
              </w:rPr>
              <w:softHyphen/>
              <w:t>щих структурных подразделениях медицинских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  <w:rPr>
                <w:snapToGrid w:val="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3 02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81910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3440709,00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both"/>
              <w:rPr>
                <w:snapToGrid w:val="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  <w:rPr>
                <w:snapToGrid w:val="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3 02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81910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C2201">
              <w:rPr>
                <w:snapToGrid w:val="0"/>
                <w:color w:val="000000"/>
                <w:sz w:val="28"/>
                <w:szCs w:val="28"/>
              </w:rPr>
              <w:t>3440709,00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3 02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81910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C2201">
              <w:rPr>
                <w:snapToGrid w:val="0"/>
                <w:color w:val="000000"/>
                <w:sz w:val="28"/>
                <w:szCs w:val="28"/>
              </w:rPr>
              <w:t>3440709,00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Ведомственный проект «Обеспечение оказания паллиативной медицинской помощи жителям Ивановской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snapToGrid w:val="0"/>
                <w:color w:val="000000"/>
                <w:sz w:val="28"/>
                <w:szCs w:val="28"/>
              </w:rPr>
              <w:t>04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129643710,00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sz w:val="28"/>
                <w:szCs w:val="28"/>
              </w:rPr>
            </w:pPr>
            <w:r w:rsidRPr="008F68F4">
              <w:rPr>
                <w:snapToGrid w:val="0"/>
                <w:sz w:val="28"/>
                <w:szCs w:val="28"/>
              </w:rPr>
              <w:t>Финансовое обеспечение паллиативной медицинской помощи, оказываемой в стационарных условиях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3 04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87300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129643710,00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0</w:t>
            </w:r>
            <w:r>
              <w:rPr>
                <w:snapToGrid w:val="0"/>
                <w:color w:val="000000"/>
                <w:sz w:val="28"/>
                <w:szCs w:val="28"/>
              </w:rPr>
              <w:t>4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87300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129643710,00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both"/>
              <w:rPr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 xml:space="preserve">Социальные выплаты гражданам, кроме публичных </w:t>
            </w:r>
            <w:r w:rsidRPr="008F68F4">
              <w:rPr>
                <w:sz w:val="28"/>
                <w:szCs w:val="28"/>
              </w:rPr>
              <w:lastRenderedPageBreak/>
              <w:t>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0</w:t>
            </w:r>
            <w:r>
              <w:rPr>
                <w:snapToGrid w:val="0"/>
                <w:color w:val="000000"/>
                <w:sz w:val="28"/>
                <w:szCs w:val="28"/>
              </w:rPr>
              <w:t>4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87300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129643710,00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Ведомственный проект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«Организация обязательного медицинского страхования на территории Ивановской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sz w:val="28"/>
                <w:szCs w:val="28"/>
              </w:rPr>
              <w:t xml:space="preserve">01 </w:t>
            </w:r>
            <w:r>
              <w:rPr>
                <w:snapToGrid w:val="0"/>
                <w:sz w:val="28"/>
                <w:szCs w:val="28"/>
              </w:rPr>
              <w:t>3</w:t>
            </w:r>
            <w:r w:rsidRPr="008F68F4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06</w:t>
            </w:r>
            <w:r w:rsidRPr="008F68F4">
              <w:rPr>
                <w:snapToGrid w:val="0"/>
                <w:sz w:val="28"/>
                <w:szCs w:val="28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14875370856,19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3 06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5093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14869826588,19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both"/>
              <w:rPr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3 06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5093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14274003471,19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3 06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5093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14274003471,19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sz w:val="28"/>
                <w:szCs w:val="28"/>
              </w:rPr>
            </w:pPr>
            <w:r w:rsidRPr="008F68F4">
              <w:rPr>
                <w:snapToGrid w:val="0"/>
                <w:sz w:val="28"/>
                <w:szCs w:val="28"/>
              </w:rPr>
              <w:t>Межбюджет</w:t>
            </w:r>
            <w:r w:rsidRPr="008F68F4">
              <w:rPr>
                <w:snapToGrid w:val="0"/>
                <w:sz w:val="28"/>
                <w:szCs w:val="28"/>
              </w:rPr>
              <w:softHyphen/>
              <w:t>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3 06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5093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595823117,00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3 06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5093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595823117,00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Дополнитель</w:t>
            </w:r>
            <w:r w:rsidRPr="008F68F4">
              <w:rPr>
                <w:sz w:val="28"/>
                <w:szCs w:val="28"/>
              </w:rPr>
              <w:softHyphen/>
              <w:t xml:space="preserve">ное финансовое обеспечение организации обязательного медицинского страхования на территории </w:t>
            </w:r>
            <w:r w:rsidRPr="008F68F4">
              <w:rPr>
                <w:sz w:val="28"/>
                <w:szCs w:val="28"/>
              </w:rPr>
              <w:lastRenderedPageBreak/>
              <w:t>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3 06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9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5544268,00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both"/>
              <w:rPr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3 06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9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5544268,00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3 06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9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F68F4" w:rsidRDefault="00CD415A" w:rsidP="003422A5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5544268,00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F41178">
              <w:rPr>
                <w:snapToGrid w:val="0"/>
                <w:color w:val="000000"/>
                <w:sz w:val="28"/>
                <w:szCs w:val="28"/>
              </w:rPr>
              <w:t>Обеспечение деятельности территориаль</w:t>
            </w:r>
            <w:r>
              <w:rPr>
                <w:snapToGrid w:val="0"/>
                <w:color w:val="000000"/>
                <w:sz w:val="28"/>
                <w:szCs w:val="28"/>
              </w:rPr>
              <w:softHyphen/>
            </w:r>
            <w:r w:rsidRPr="00F41178">
              <w:rPr>
                <w:snapToGrid w:val="0"/>
                <w:color w:val="000000"/>
                <w:sz w:val="28"/>
                <w:szCs w:val="28"/>
              </w:rPr>
              <w:t>ного фонда обязательного медицинского страхования Ивановской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5 0 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00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0000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353660168,00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Непрограмм</w:t>
            </w:r>
            <w:r>
              <w:rPr>
                <w:snapToGrid w:val="0"/>
                <w:color w:val="000000"/>
                <w:sz w:val="28"/>
                <w:szCs w:val="28"/>
              </w:rPr>
              <w:softHyphen/>
              <w:t xml:space="preserve">ные направления деятельности </w:t>
            </w:r>
            <w:r>
              <w:rPr>
                <w:sz w:val="28"/>
                <w:szCs w:val="28"/>
              </w:rPr>
              <w:t>органа управления территориаль</w:t>
            </w:r>
            <w:r>
              <w:rPr>
                <w:sz w:val="28"/>
                <w:szCs w:val="28"/>
              </w:rPr>
              <w:softHyphen/>
              <w:t>ным государ</w:t>
            </w:r>
            <w:r>
              <w:rPr>
                <w:sz w:val="28"/>
                <w:szCs w:val="28"/>
              </w:rPr>
              <w:softHyphen/>
              <w:t>ственным внебюджетным фондом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5 9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00 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0000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353660168,00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Финансовое обеспечение мероприятий по организации дополнитель</w:t>
            </w:r>
            <w:r w:rsidRPr="008F68F4">
              <w:rPr>
                <w:sz w:val="28"/>
                <w:szCs w:val="28"/>
              </w:rPr>
              <w:softHyphen/>
              <w:t>ного профес</w:t>
            </w:r>
            <w:r w:rsidRPr="008F68F4">
              <w:rPr>
                <w:sz w:val="28"/>
                <w:szCs w:val="28"/>
              </w:rPr>
              <w:softHyphen/>
              <w:t xml:space="preserve">сионального образования медицинских работников по программам повышения квалификации, </w:t>
            </w:r>
            <w:r w:rsidRPr="008F68F4">
              <w:rPr>
                <w:sz w:val="28"/>
                <w:szCs w:val="28"/>
              </w:rPr>
              <w:lastRenderedPageBreak/>
              <w:t>а также по приобретению и проведению ремонта медицинского оборудования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5 9 00 02820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38543188,00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both"/>
              <w:rPr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Предоставле</w:t>
            </w:r>
            <w:r w:rsidRPr="008F68F4">
              <w:rPr>
                <w:sz w:val="28"/>
                <w:szCs w:val="28"/>
              </w:rPr>
              <w:softHyphen/>
              <w:t>ние субсидий бюджетным, автономным учреждениям и иным неком</w:t>
            </w:r>
            <w:r w:rsidRPr="008F68F4">
              <w:rPr>
                <w:sz w:val="28"/>
                <w:szCs w:val="28"/>
              </w:rPr>
              <w:softHyphen/>
              <w:t>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5 9 00 02820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z w:val="28"/>
                <w:szCs w:val="28"/>
              </w:rPr>
            </w:pPr>
            <w:r w:rsidRPr="00735ADE">
              <w:rPr>
                <w:snapToGrid w:val="0"/>
                <w:color w:val="000000"/>
                <w:sz w:val="28"/>
                <w:szCs w:val="28"/>
              </w:rPr>
              <w:t>38543188,00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5 9 00 02820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z w:val="28"/>
                <w:szCs w:val="28"/>
              </w:rPr>
            </w:pPr>
            <w:r w:rsidRPr="00735ADE">
              <w:rPr>
                <w:snapToGrid w:val="0"/>
                <w:color w:val="000000"/>
                <w:sz w:val="28"/>
                <w:szCs w:val="28"/>
              </w:rPr>
              <w:t>38543188,00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Дополнитель</w:t>
            </w:r>
            <w:r w:rsidRPr="008F68F4">
              <w:rPr>
                <w:sz w:val="28"/>
                <w:szCs w:val="28"/>
              </w:rPr>
              <w:softHyphen/>
              <w:t>ное финансовое обеспечение организации обязательного медицинского страхования на территории Ивановской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5 9 00 90230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315116980,00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both"/>
              <w:rPr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5 9 00 90230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1E6B">
              <w:rPr>
                <w:snapToGrid w:val="0"/>
                <w:color w:val="000000"/>
                <w:sz w:val="28"/>
                <w:szCs w:val="28"/>
              </w:rPr>
              <w:t>315116980,00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5 9 00 90230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71E6B">
              <w:rPr>
                <w:snapToGrid w:val="0"/>
                <w:color w:val="000000"/>
                <w:sz w:val="28"/>
                <w:szCs w:val="28"/>
              </w:rPr>
              <w:t>315116980,00</w:t>
            </w:r>
          </w:p>
        </w:tc>
      </w:tr>
      <w:tr w:rsidR="00CD415A" w:rsidRPr="008F68F4" w:rsidTr="003422A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both"/>
              <w:rPr>
                <w:b/>
                <w:bCs/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b/>
                <w:bCs/>
                <w:snapToGrid w:val="0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F68F4" w:rsidRDefault="00CD415A" w:rsidP="003422A5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15449704652,00</w:t>
            </w:r>
          </w:p>
        </w:tc>
      </w:tr>
    </w:tbl>
    <w:p w:rsidR="00CD415A" w:rsidRDefault="00CD415A" w:rsidP="00CD415A">
      <w:pPr>
        <w:jc w:val="right"/>
        <w:rPr>
          <w:sz w:val="28"/>
          <w:szCs w:val="28"/>
        </w:rPr>
      </w:pPr>
    </w:p>
    <w:p w:rsidR="00CD415A" w:rsidRDefault="00CD415A" w:rsidP="00CD415A">
      <w:pPr>
        <w:jc w:val="right"/>
        <w:rPr>
          <w:sz w:val="28"/>
        </w:rPr>
        <w:sectPr w:rsidR="00CD415A" w:rsidSect="00AE01D7">
          <w:pgSz w:w="11906" w:h="16838" w:code="9"/>
          <w:pgMar w:top="1134" w:right="1276" w:bottom="1134" w:left="1559" w:header="709" w:footer="709" w:gutter="0"/>
          <w:cols w:space="708"/>
          <w:docGrid w:linePitch="360"/>
        </w:sectPr>
      </w:pPr>
    </w:p>
    <w:p w:rsidR="00CD415A" w:rsidRPr="00946CB1" w:rsidRDefault="00CD415A" w:rsidP="00CD415A">
      <w:pPr>
        <w:ind w:left="-108" w:firstLine="141"/>
        <w:jc w:val="right"/>
        <w:rPr>
          <w:sz w:val="28"/>
        </w:rPr>
      </w:pPr>
      <w:r>
        <w:rPr>
          <w:sz w:val="28"/>
        </w:rPr>
        <w:lastRenderedPageBreak/>
        <w:t>Приложение 4</w:t>
      </w:r>
    </w:p>
    <w:p w:rsidR="00CD415A" w:rsidRDefault="00CD415A" w:rsidP="00CD415A">
      <w:pPr>
        <w:ind w:left="-108" w:firstLine="141"/>
        <w:jc w:val="right"/>
        <w:rPr>
          <w:sz w:val="28"/>
        </w:rPr>
      </w:pPr>
      <w:r>
        <w:rPr>
          <w:sz w:val="28"/>
        </w:rPr>
        <w:t>к Закону Ивановской области</w:t>
      </w:r>
    </w:p>
    <w:p w:rsidR="00CD415A" w:rsidRDefault="00CD415A" w:rsidP="00CD415A">
      <w:pPr>
        <w:ind w:left="-108" w:firstLine="141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«О бюджете территориального фонда</w:t>
      </w:r>
    </w:p>
    <w:p w:rsidR="00CD415A" w:rsidRDefault="00CD415A" w:rsidP="00CD415A">
      <w:pPr>
        <w:ind w:left="-108" w:firstLine="141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обязательного медицинского страхования</w:t>
      </w:r>
    </w:p>
    <w:p w:rsidR="00CD415A" w:rsidRDefault="00CD415A" w:rsidP="00CD415A">
      <w:pPr>
        <w:ind w:left="-108" w:firstLine="141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Ивановской области на 2023 год</w:t>
      </w:r>
    </w:p>
    <w:p w:rsidR="00CD415A" w:rsidRDefault="00CD415A" w:rsidP="00CD415A">
      <w:pPr>
        <w:ind w:left="-108" w:firstLine="141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и на плановый период 2024 и 2025 годов»</w:t>
      </w:r>
    </w:p>
    <w:p w:rsidR="00CD415A" w:rsidRDefault="00CD415A" w:rsidP="00CD415A">
      <w:pPr>
        <w:ind w:left="-108" w:firstLine="141"/>
        <w:jc w:val="right"/>
        <w:rPr>
          <w:snapToGrid w:val="0"/>
          <w:color w:val="000000"/>
          <w:sz w:val="28"/>
        </w:rPr>
      </w:pPr>
    </w:p>
    <w:p w:rsidR="00CD415A" w:rsidRPr="00DF040E" w:rsidRDefault="00CD415A" w:rsidP="00CD415A">
      <w:pPr>
        <w:pStyle w:val="1"/>
        <w:jc w:val="center"/>
        <w:rPr>
          <w:b/>
          <w:sz w:val="28"/>
          <w:szCs w:val="28"/>
        </w:rPr>
      </w:pPr>
      <w:r w:rsidRPr="00DF040E">
        <w:rPr>
          <w:b/>
          <w:sz w:val="28"/>
          <w:szCs w:val="28"/>
        </w:rPr>
        <w:t>Распределение</w:t>
      </w:r>
    </w:p>
    <w:p w:rsidR="00CD415A" w:rsidRPr="00DF040E" w:rsidRDefault="00CD415A" w:rsidP="00CD415A">
      <w:pPr>
        <w:pStyle w:val="1"/>
        <w:jc w:val="center"/>
        <w:rPr>
          <w:b/>
          <w:sz w:val="28"/>
          <w:szCs w:val="28"/>
        </w:rPr>
      </w:pPr>
      <w:r w:rsidRPr="00DF040E">
        <w:rPr>
          <w:b/>
          <w:sz w:val="28"/>
          <w:szCs w:val="28"/>
        </w:rPr>
        <w:t xml:space="preserve">бюджетных ассигнований бюджета территориального фонда обязательного медицинского страхования Ивановской области по разделам, подразделам, целевым статьям (государственным программам Ивановской области и непрограммным направлениям деятельности </w:t>
      </w:r>
      <w:r w:rsidRPr="00A7002E">
        <w:rPr>
          <w:b/>
          <w:sz w:val="28"/>
          <w:szCs w:val="28"/>
        </w:rPr>
        <w:t>органа управления территориальным государственным внебюджетным фондом</w:t>
      </w:r>
      <w:r w:rsidRPr="00DF040E">
        <w:rPr>
          <w:b/>
          <w:sz w:val="28"/>
          <w:szCs w:val="28"/>
        </w:rPr>
        <w:t xml:space="preserve">), группам и подгруппам видов расходов классификации расходов бюджетов Российской Федерации на плановый период </w:t>
      </w:r>
      <w:r>
        <w:rPr>
          <w:b/>
          <w:sz w:val="28"/>
          <w:szCs w:val="28"/>
        </w:rPr>
        <w:t>2024</w:t>
      </w:r>
      <w:r w:rsidRPr="00DF040E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2025</w:t>
      </w:r>
      <w:r w:rsidRPr="00DF040E">
        <w:rPr>
          <w:b/>
          <w:sz w:val="28"/>
          <w:szCs w:val="28"/>
        </w:rPr>
        <w:t xml:space="preserve"> годов</w:t>
      </w:r>
    </w:p>
    <w:p w:rsidR="00CD415A" w:rsidRPr="0030396D" w:rsidRDefault="00CD415A" w:rsidP="00CD415A">
      <w:pPr>
        <w:rPr>
          <w:sz w:val="28"/>
          <w:szCs w:val="28"/>
        </w:rPr>
      </w:pPr>
    </w:p>
    <w:tbl>
      <w:tblPr>
        <w:tblW w:w="1403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276"/>
        <w:gridCol w:w="850"/>
        <w:gridCol w:w="2126"/>
        <w:gridCol w:w="1134"/>
        <w:gridCol w:w="2126"/>
        <w:gridCol w:w="2127"/>
      </w:tblGrid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Наименование расх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>о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>дов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Код глав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softHyphen/>
              <w:t>ного рас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softHyphen/>
              <w:t>поря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softHyphen/>
              <w:t>ди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softHyphen/>
              <w:t>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 xml:space="preserve">Код раздела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Код по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>д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softHyphen/>
              <w:t>раз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softHyphen/>
              <w:t>дела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Код целевой статьи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Код вида рас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softHyphen/>
              <w:t>ходов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Сумма, руб.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cantSplit/>
          <w:trHeight w:val="1568"/>
        </w:trPr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2024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2025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8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76780491,77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79145356,64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Другие общегосударственные вопр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>о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>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76780491,77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79145356,64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F41178">
              <w:rPr>
                <w:snapToGrid w:val="0"/>
                <w:color w:val="000000"/>
                <w:sz w:val="28"/>
                <w:szCs w:val="28"/>
              </w:rPr>
              <w:t>Обеспечение деятельности территориального фонда обязательного медицинского страхования Ивановской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 xml:space="preserve">5 0 </w:t>
            </w: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00 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>0000</w:t>
            </w: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76780491,77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79145356,64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Непрограммные направления деятельности </w:t>
            </w:r>
            <w:r>
              <w:rPr>
                <w:sz w:val="28"/>
                <w:szCs w:val="28"/>
              </w:rPr>
              <w:t>органа управления территориальным государственным внебюджетным фондом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55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snapToGrid w:val="0"/>
                <w:color w:val="000000"/>
                <w:sz w:val="28"/>
                <w:szCs w:val="28"/>
              </w:rPr>
              <w:t>9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00 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>0000</w:t>
            </w: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76780491,77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79145356,64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tabs>
                <w:tab w:val="left" w:pos="552"/>
                <w:tab w:val="left" w:pos="1048"/>
                <w:tab w:val="left" w:pos="1951"/>
              </w:tabs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55 9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t>00 50930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76780491,77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79145356,64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lastRenderedPageBreak/>
              <w:t>395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55 9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> </w:t>
            </w: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t>00 50930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53681106,19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53681106,19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Расходы на выплаты персоналу государственных внебюджетных фондов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t>395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55 9</w:t>
            </w: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00 50930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t>140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53681106,19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53681106,19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55 9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t>00 50930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22928418,58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25293283,45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55 9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t>00 50930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22928418,58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25293283,45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55 9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t>00 50930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170967,00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170967,00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55 9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 xml:space="preserve"> 00 50930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153372,00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153372,00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55 9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t>00 50930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17595,00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17595,00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16375798294,83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17273353488,96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Другие вопр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>о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>сы в области здрав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>о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>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16375798294,83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17273353488,96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sz w:val="28"/>
                <w:szCs w:val="28"/>
              </w:rPr>
              <w:t>Государственная программа Ивановской области «Развитие здравоохранения Ивановской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sz w:val="28"/>
                <w:szCs w:val="28"/>
              </w:rPr>
              <w:t xml:space="preserve">01 </w:t>
            </w:r>
            <w:r w:rsidRPr="0082070D">
              <w:rPr>
                <w:snapToGrid w:val="0"/>
                <w:sz w:val="28"/>
                <w:szCs w:val="28"/>
                <w:lang w:val="en-US"/>
              </w:rPr>
              <w:t>0</w:t>
            </w:r>
            <w:r w:rsidRPr="0082070D">
              <w:rPr>
                <w:snapToGrid w:val="0"/>
                <w:sz w:val="28"/>
                <w:szCs w:val="28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16013546224,83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16892413721,96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Ведомственные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01 3 00 00000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16013546224,83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16892413721,96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Ведомственный проект «Обеспечение оказания первичной медико-санитарной помощи в амбулаторных условиях»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snapToGrid w:val="0"/>
                <w:color w:val="000000"/>
                <w:sz w:val="28"/>
                <w:szCs w:val="28"/>
              </w:rPr>
              <w:t>02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9556000,00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9556000,00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Финансовое обеспечение мероприятий, направленных на проведение пренатальной (дородовой) диагностики нарушений развития ребенка у беременных женщин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3 02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81900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6464000,00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6464000,00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3 02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81900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6464000,00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6464000,00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3 02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81900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6464000,00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6464000,00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Финансовое обеспечение мероприятий, направленных на проведение неонатального скрининга на 5 наследственных и врожденных заболеваний в части исследований и консультаций, осуществляе</w:t>
            </w:r>
            <w:r w:rsidRPr="008F68F4">
              <w:rPr>
                <w:sz w:val="28"/>
                <w:szCs w:val="28"/>
              </w:rPr>
              <w:softHyphen/>
              <w:t xml:space="preserve">мых медико-генетическими центрами </w:t>
            </w:r>
            <w:r w:rsidRPr="008F68F4">
              <w:rPr>
                <w:sz w:val="28"/>
                <w:szCs w:val="28"/>
              </w:rPr>
              <w:lastRenderedPageBreak/>
              <w:t>(консультациями), а также медико-генетических исследований в соответствующих структурных подразделениях медицинских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3 02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81910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3092000,00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3092000,00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3 02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81910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3092000,00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3092000,00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3 02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81910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3092000,00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3092000,00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Ведомственный проект «Обеспечение оказания паллиативной медицинской помощи жителям Ивановской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snapToGrid w:val="0"/>
                <w:color w:val="000000"/>
                <w:sz w:val="28"/>
                <w:szCs w:val="28"/>
              </w:rPr>
              <w:t>04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50809649,60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50809649,60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sz w:val="28"/>
                <w:szCs w:val="28"/>
              </w:rPr>
            </w:pPr>
            <w:r w:rsidRPr="008F68F4">
              <w:rPr>
                <w:snapToGrid w:val="0"/>
                <w:sz w:val="28"/>
                <w:szCs w:val="28"/>
              </w:rPr>
              <w:t>Финансовое обеспечение паллиативной медицинской помощи, оказываемой в стационарных условиях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3 04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87300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50809649,60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50809649,60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0</w:t>
            </w:r>
            <w:r>
              <w:rPr>
                <w:snapToGrid w:val="0"/>
                <w:color w:val="000000"/>
                <w:sz w:val="28"/>
                <w:szCs w:val="28"/>
              </w:rPr>
              <w:t>4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87300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50809649,60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50809649,60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both"/>
              <w:rPr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 0</w:t>
            </w:r>
            <w:r>
              <w:rPr>
                <w:snapToGrid w:val="0"/>
                <w:color w:val="000000"/>
                <w:sz w:val="28"/>
                <w:szCs w:val="28"/>
              </w:rPr>
              <w:t>4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87300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50809649,60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50809649,60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Ведомственный проект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«Организация обязательного медицинского страхования на территории Ивановской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sz w:val="28"/>
                <w:szCs w:val="28"/>
              </w:rPr>
              <w:t xml:space="preserve">01 </w:t>
            </w:r>
            <w:r>
              <w:rPr>
                <w:snapToGrid w:val="0"/>
                <w:sz w:val="28"/>
                <w:szCs w:val="28"/>
              </w:rPr>
              <w:t>3</w:t>
            </w:r>
            <w:r w:rsidRPr="008F68F4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06</w:t>
            </w:r>
            <w:r w:rsidRPr="008F68F4">
              <w:rPr>
                <w:snapToGrid w:val="0"/>
                <w:sz w:val="28"/>
                <w:szCs w:val="28"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15953180575,23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16832048072,36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3 06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5093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15948648308,23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16827622443,36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both"/>
              <w:rPr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3 06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5093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15317671627,23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16161311068,36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3 06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5093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15317671627,23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16161311068,36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sz w:val="28"/>
                <w:szCs w:val="28"/>
              </w:rPr>
            </w:pPr>
            <w:r w:rsidRPr="008F68F4">
              <w:rPr>
                <w:snapToGrid w:val="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3 06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5093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630976681,00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666311375,00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3 06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5093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630976681,00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666311375,00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>Дополнительное финансовое обеспечение организации обязательного медицинского страхования на территории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3 06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9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4532267,00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4425629,00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both"/>
              <w:rPr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3 06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9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4532267,00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4425629,00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z w:val="28"/>
                <w:szCs w:val="28"/>
              </w:rPr>
              <w:t xml:space="preserve">Социальные выплаты гражданам, кроме </w:t>
            </w:r>
            <w:r w:rsidRPr="008F68F4">
              <w:rPr>
                <w:sz w:val="28"/>
                <w:szCs w:val="28"/>
              </w:rPr>
              <w:lastRenderedPageBreak/>
              <w:t>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lastRenderedPageBreak/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 xml:space="preserve">01 </w:t>
            </w:r>
            <w:r>
              <w:rPr>
                <w:snapToGrid w:val="0"/>
                <w:color w:val="000000"/>
                <w:sz w:val="28"/>
                <w:szCs w:val="28"/>
              </w:rPr>
              <w:t>3 06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 </w:t>
            </w:r>
            <w:r w:rsidRPr="008F68F4">
              <w:rPr>
                <w:snapToGrid w:val="0"/>
                <w:color w:val="000000"/>
                <w:sz w:val="28"/>
                <w:szCs w:val="28"/>
              </w:rPr>
              <w:t>9</w:t>
            </w:r>
            <w:r w:rsidRPr="008F68F4">
              <w:rPr>
                <w:snapToGrid w:val="0"/>
                <w:color w:val="000000"/>
                <w:sz w:val="28"/>
                <w:szCs w:val="28"/>
                <w:lang w:val="en-US"/>
              </w:rPr>
              <w:t>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F68F4">
              <w:rPr>
                <w:snapToGrid w:val="0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4532267,00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4425629,00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F41178">
              <w:rPr>
                <w:snapToGrid w:val="0"/>
                <w:color w:val="000000"/>
                <w:sz w:val="28"/>
                <w:szCs w:val="28"/>
              </w:rPr>
              <w:t>Обеспечение деятельности территориального фонда обязательного медицинского страхования Ивановской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 xml:space="preserve">5 0 </w:t>
            </w: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00 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>0000</w:t>
            </w: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362252070,00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380939767,00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Непрограммные направления деятельности </w:t>
            </w:r>
            <w:r>
              <w:rPr>
                <w:sz w:val="28"/>
                <w:szCs w:val="28"/>
              </w:rPr>
              <w:t>органа управления территориальным государственным внебюджетным фондом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t>395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t xml:space="preserve">5 9 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 xml:space="preserve">00 </w:t>
            </w:r>
            <w:r w:rsidRPr="0082070D">
              <w:rPr>
                <w:snapToGrid w:val="0"/>
                <w:color w:val="000000"/>
                <w:sz w:val="28"/>
                <w:szCs w:val="28"/>
                <w:lang w:val="en-US"/>
              </w:rPr>
              <w:t>0000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362252070,00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380939767,00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>5 9 00 02820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28543188,00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28543188,00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both"/>
              <w:rPr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t>Предоставление субсидий бюджетным, автономным учреждениям и иным неком</w:t>
            </w:r>
            <w:r w:rsidRPr="0082070D">
              <w:rPr>
                <w:sz w:val="28"/>
                <w:szCs w:val="28"/>
              </w:rPr>
              <w:softHyphen/>
              <w:t>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>5 9 00 02820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28543188,00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28543188,00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>5 9 00 02820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28543188,00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28543188,00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t>Дополнительное финансовое обеспечение организации обязательного медицинского страхования на территории Ивановской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>5 9 00 90230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333708882,00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352396579,00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both"/>
              <w:rPr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>5 9 00 90230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333708882,00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352396579,00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82070D">
              <w:rPr>
                <w:snapToGrid w:val="0"/>
                <w:color w:val="000000"/>
                <w:sz w:val="28"/>
                <w:szCs w:val="28"/>
              </w:rPr>
              <w:t>5 9 00 90230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2070D">
              <w:rPr>
                <w:snapToGrid w:val="0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333708882,00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352396579,00</w:t>
            </w:r>
          </w:p>
        </w:tc>
      </w:tr>
      <w:tr w:rsidR="00CD415A" w:rsidRPr="0082070D" w:rsidTr="003422A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both"/>
              <w:rPr>
                <w:b/>
                <w:bCs/>
                <w:snapToGrid w:val="0"/>
                <w:color w:val="000000"/>
                <w:sz w:val="28"/>
                <w:szCs w:val="28"/>
                <w:lang w:val="en-US"/>
              </w:rPr>
            </w:pPr>
            <w:r w:rsidRPr="0082070D">
              <w:rPr>
                <w:b/>
                <w:bCs/>
                <w:snapToGrid w:val="0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16452578786,60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82070D" w:rsidRDefault="00CD415A" w:rsidP="003422A5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17352498845,60</w:t>
            </w:r>
          </w:p>
        </w:tc>
      </w:tr>
    </w:tbl>
    <w:p w:rsidR="00CD415A" w:rsidRDefault="00CD415A" w:rsidP="00CD415A">
      <w:pPr>
        <w:ind w:left="-108"/>
        <w:jc w:val="center"/>
        <w:sectPr w:rsidR="00CD415A" w:rsidSect="00107166">
          <w:pgSz w:w="16838" w:h="11906" w:orient="landscape" w:code="9"/>
          <w:pgMar w:top="1134" w:right="1276" w:bottom="1134" w:left="1559" w:header="709" w:footer="709" w:gutter="0"/>
          <w:cols w:space="708"/>
          <w:docGrid w:linePitch="360"/>
        </w:sectPr>
      </w:pPr>
    </w:p>
    <w:p w:rsidR="00CD415A" w:rsidRDefault="00CD415A" w:rsidP="00CD415A">
      <w:pPr>
        <w:ind w:left="-108" w:firstLine="141"/>
        <w:jc w:val="right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Приложение 5</w:t>
      </w:r>
    </w:p>
    <w:p w:rsidR="00CD415A" w:rsidRDefault="00CD415A" w:rsidP="00CD415A">
      <w:pPr>
        <w:ind w:left="-108" w:firstLine="141"/>
        <w:jc w:val="right"/>
        <w:rPr>
          <w:sz w:val="28"/>
        </w:rPr>
      </w:pPr>
      <w:r>
        <w:rPr>
          <w:sz w:val="28"/>
        </w:rPr>
        <w:t>к Закону Ивановской области</w:t>
      </w:r>
    </w:p>
    <w:p w:rsidR="00CD415A" w:rsidRDefault="00CD415A" w:rsidP="00CD415A">
      <w:pPr>
        <w:ind w:left="-108" w:firstLine="141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«О бюджете территориального фонда</w:t>
      </w:r>
    </w:p>
    <w:p w:rsidR="00CD415A" w:rsidRDefault="00CD415A" w:rsidP="00CD415A">
      <w:pPr>
        <w:ind w:left="-108" w:firstLine="141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обязательного медицинского страхования</w:t>
      </w:r>
    </w:p>
    <w:p w:rsidR="00CD415A" w:rsidRDefault="00CD415A" w:rsidP="00CD415A">
      <w:pPr>
        <w:ind w:left="-108" w:firstLine="141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Ивановской области на 2023 год</w:t>
      </w:r>
    </w:p>
    <w:p w:rsidR="00CD415A" w:rsidRDefault="00CD415A" w:rsidP="00CD415A">
      <w:pPr>
        <w:ind w:left="-108" w:firstLine="141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и на плановый период 2024 и 2025 годов»</w:t>
      </w:r>
    </w:p>
    <w:p w:rsidR="00CD415A" w:rsidRDefault="00CD415A" w:rsidP="00CD415A">
      <w:pPr>
        <w:ind w:left="-108" w:firstLine="141"/>
        <w:jc w:val="right"/>
        <w:rPr>
          <w:sz w:val="28"/>
        </w:rPr>
      </w:pPr>
    </w:p>
    <w:p w:rsidR="00CD415A" w:rsidRDefault="00CD415A" w:rsidP="00CD415A">
      <w:pPr>
        <w:ind w:left="-108" w:firstLine="141"/>
        <w:jc w:val="right"/>
        <w:rPr>
          <w:sz w:val="28"/>
        </w:rPr>
      </w:pPr>
    </w:p>
    <w:p w:rsidR="00CD415A" w:rsidRPr="002D421D" w:rsidRDefault="00CD415A" w:rsidP="00CD415A">
      <w:pPr>
        <w:jc w:val="center"/>
        <w:rPr>
          <w:b/>
          <w:snapToGrid w:val="0"/>
          <w:color w:val="000000"/>
          <w:sz w:val="28"/>
          <w:szCs w:val="28"/>
        </w:rPr>
      </w:pPr>
      <w:r w:rsidRPr="002D421D">
        <w:rPr>
          <w:b/>
          <w:snapToGrid w:val="0"/>
          <w:color w:val="000000"/>
          <w:sz w:val="28"/>
          <w:szCs w:val="28"/>
        </w:rPr>
        <w:t>Источники внутреннего финансирования дефицита бюджета</w:t>
      </w:r>
    </w:p>
    <w:p w:rsidR="00CD415A" w:rsidRPr="002D421D" w:rsidRDefault="00CD415A" w:rsidP="00CD415A">
      <w:pPr>
        <w:pStyle w:val="1"/>
        <w:jc w:val="center"/>
        <w:rPr>
          <w:b/>
          <w:sz w:val="28"/>
          <w:szCs w:val="28"/>
        </w:rPr>
      </w:pPr>
      <w:r w:rsidRPr="002D421D">
        <w:rPr>
          <w:b/>
          <w:sz w:val="28"/>
          <w:szCs w:val="28"/>
        </w:rPr>
        <w:t>территориального фонда обязательного медицинского страхования</w:t>
      </w:r>
    </w:p>
    <w:p w:rsidR="00CD415A" w:rsidRPr="002D421D" w:rsidRDefault="00CD415A" w:rsidP="00CD415A">
      <w:pPr>
        <w:tabs>
          <w:tab w:val="center" w:pos="4535"/>
          <w:tab w:val="right" w:pos="9071"/>
        </w:tabs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ab/>
      </w:r>
      <w:r w:rsidRPr="002D421D">
        <w:rPr>
          <w:b/>
          <w:snapToGrid w:val="0"/>
          <w:color w:val="000000"/>
          <w:sz w:val="28"/>
          <w:szCs w:val="28"/>
        </w:rPr>
        <w:t>Ивановской области</w:t>
      </w:r>
      <w:r>
        <w:rPr>
          <w:b/>
          <w:snapToGrid w:val="0"/>
          <w:color w:val="000000"/>
          <w:sz w:val="28"/>
          <w:szCs w:val="28"/>
        </w:rPr>
        <w:t xml:space="preserve"> на 2023 год</w:t>
      </w:r>
      <w:r>
        <w:rPr>
          <w:b/>
          <w:snapToGrid w:val="0"/>
          <w:color w:val="000000"/>
          <w:sz w:val="28"/>
          <w:szCs w:val="28"/>
        </w:rPr>
        <w:tab/>
      </w:r>
    </w:p>
    <w:p w:rsidR="00CD415A" w:rsidRPr="009D5E6B" w:rsidRDefault="00CD415A" w:rsidP="00CD415A">
      <w:pPr>
        <w:jc w:val="center"/>
        <w:rPr>
          <w:b/>
          <w:snapToGrid w:val="0"/>
          <w:color w:val="000000"/>
          <w:sz w:val="28"/>
          <w:szCs w:val="2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3969"/>
        <w:gridCol w:w="2126"/>
      </w:tblGrid>
      <w:tr w:rsidR="00CD415A" w:rsidRPr="0079264D" w:rsidTr="003422A5">
        <w:trPr>
          <w:trHeight w:val="99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79264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79264D">
              <w:rPr>
                <w:snapToGrid w:val="0"/>
                <w:color w:val="000000"/>
                <w:sz w:val="28"/>
                <w:szCs w:val="28"/>
              </w:rPr>
              <w:t xml:space="preserve">Коды бюджетной классификации Российской Федерации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2D421D" w:rsidRDefault="00CD415A" w:rsidP="003422A5">
            <w:pPr>
              <w:pStyle w:val="1"/>
              <w:jc w:val="center"/>
              <w:rPr>
                <w:sz w:val="28"/>
                <w:szCs w:val="28"/>
              </w:rPr>
            </w:pPr>
            <w:r w:rsidRPr="002D421D">
              <w:rPr>
                <w:sz w:val="28"/>
                <w:szCs w:val="28"/>
              </w:rPr>
              <w:t>Наименование источника средств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79264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79264D">
              <w:rPr>
                <w:snapToGrid w:val="0"/>
                <w:color w:val="000000"/>
                <w:sz w:val="28"/>
                <w:szCs w:val="28"/>
              </w:rPr>
              <w:t>Сумма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, </w:t>
            </w:r>
            <w:r w:rsidRPr="0079264D">
              <w:rPr>
                <w:snapToGrid w:val="0"/>
                <w:color w:val="000000"/>
                <w:sz w:val="28"/>
                <w:szCs w:val="28"/>
              </w:rPr>
              <w:t>руб.</w:t>
            </w:r>
          </w:p>
        </w:tc>
      </w:tr>
      <w:tr w:rsidR="00CD415A" w:rsidRPr="0079264D" w:rsidTr="003422A5">
        <w:trPr>
          <w:trHeight w:val="26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79264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79264D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79264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79264D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79264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79264D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</w:tr>
      <w:tr w:rsidR="00CD415A" w:rsidRPr="0079264D" w:rsidTr="003422A5">
        <w:trPr>
          <w:trHeight w:val="90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79264D" w:rsidRDefault="00CD415A" w:rsidP="003422A5">
            <w:pPr>
              <w:jc w:val="center"/>
              <w:rPr>
                <w:sz w:val="28"/>
                <w:szCs w:val="28"/>
              </w:rPr>
            </w:pPr>
            <w:r w:rsidRPr="0079264D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061BFF" w:rsidRDefault="00CD415A" w:rsidP="003422A5">
            <w:pPr>
              <w:jc w:val="both"/>
              <w:rPr>
                <w:sz w:val="28"/>
                <w:szCs w:val="28"/>
              </w:rPr>
            </w:pPr>
            <w:r w:rsidRPr="0079264D">
              <w:rPr>
                <w:sz w:val="28"/>
                <w:szCs w:val="28"/>
              </w:rPr>
              <w:t xml:space="preserve">Источники внутреннего </w:t>
            </w:r>
            <w:r>
              <w:rPr>
                <w:sz w:val="28"/>
                <w:szCs w:val="28"/>
              </w:rPr>
              <w:t>финансирования дефицитов бюджетов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FD0D23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10950000,00</w:t>
            </w:r>
          </w:p>
        </w:tc>
      </w:tr>
      <w:tr w:rsidR="00CD415A" w:rsidRPr="0079264D" w:rsidTr="003422A5">
        <w:trPr>
          <w:trHeight w:val="26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79264D" w:rsidRDefault="00CD415A" w:rsidP="003422A5">
            <w:pPr>
              <w:jc w:val="center"/>
              <w:rPr>
                <w:sz w:val="28"/>
                <w:szCs w:val="28"/>
              </w:rPr>
            </w:pPr>
            <w:r w:rsidRPr="0079264D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79264D" w:rsidRDefault="00CD415A" w:rsidP="003422A5">
            <w:pPr>
              <w:jc w:val="both"/>
              <w:rPr>
                <w:sz w:val="28"/>
                <w:szCs w:val="28"/>
              </w:rPr>
            </w:pPr>
            <w:r w:rsidRPr="0079264D">
              <w:rPr>
                <w:sz w:val="28"/>
                <w:szCs w:val="28"/>
              </w:rPr>
              <w:t>Изменение остатков средств на счетах по учету средств бюджет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15A" w:rsidRPr="0079264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10950000,00</w:t>
            </w:r>
          </w:p>
        </w:tc>
      </w:tr>
      <w:tr w:rsidR="00CD415A" w:rsidRPr="0079264D" w:rsidTr="003422A5">
        <w:trPr>
          <w:trHeight w:val="52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79264D" w:rsidRDefault="00CD415A" w:rsidP="003422A5">
            <w:pPr>
              <w:jc w:val="center"/>
              <w:rPr>
                <w:sz w:val="28"/>
                <w:szCs w:val="28"/>
              </w:rPr>
            </w:pPr>
            <w:r w:rsidRPr="0079264D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79264D" w:rsidRDefault="00CD415A" w:rsidP="003422A5">
            <w:pPr>
              <w:jc w:val="both"/>
              <w:rPr>
                <w:sz w:val="28"/>
                <w:szCs w:val="28"/>
              </w:rPr>
            </w:pPr>
            <w:r w:rsidRPr="0079264D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79264D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-15438754652,00</w:t>
            </w:r>
          </w:p>
        </w:tc>
      </w:tr>
      <w:tr w:rsidR="00CD415A" w:rsidRPr="0079264D" w:rsidTr="003422A5">
        <w:trPr>
          <w:trHeight w:val="52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9B7DFC" w:rsidRDefault="00CD415A" w:rsidP="003422A5">
            <w:pPr>
              <w:jc w:val="center"/>
              <w:rPr>
                <w:sz w:val="28"/>
                <w:szCs w:val="28"/>
              </w:rPr>
            </w:pPr>
            <w:r w:rsidRPr="009B7DFC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9B7DFC" w:rsidRDefault="00CD415A" w:rsidP="003422A5">
            <w:pPr>
              <w:jc w:val="both"/>
              <w:rPr>
                <w:sz w:val="28"/>
                <w:szCs w:val="28"/>
              </w:rPr>
            </w:pPr>
            <w:r w:rsidRPr="009B7DFC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Default="00CD415A" w:rsidP="003422A5">
            <w:pPr>
              <w:jc w:val="center"/>
            </w:pPr>
            <w:r w:rsidRPr="00A438A3">
              <w:rPr>
                <w:snapToGrid w:val="0"/>
                <w:color w:val="000000"/>
                <w:sz w:val="28"/>
                <w:szCs w:val="28"/>
              </w:rPr>
              <w:t>-15438754652,00</w:t>
            </w:r>
          </w:p>
        </w:tc>
      </w:tr>
      <w:tr w:rsidR="00CD415A" w:rsidRPr="0079264D" w:rsidTr="003422A5">
        <w:trPr>
          <w:trHeight w:val="52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9B7DFC" w:rsidRDefault="00CD415A" w:rsidP="003422A5">
            <w:pPr>
              <w:jc w:val="center"/>
              <w:rPr>
                <w:sz w:val="28"/>
                <w:szCs w:val="28"/>
              </w:rPr>
            </w:pPr>
            <w:r w:rsidRPr="009B7DFC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9B7DFC" w:rsidRDefault="00CD415A" w:rsidP="003422A5">
            <w:pPr>
              <w:jc w:val="both"/>
              <w:rPr>
                <w:sz w:val="28"/>
                <w:szCs w:val="28"/>
              </w:rPr>
            </w:pPr>
            <w:r w:rsidRPr="009B7DFC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Default="00CD415A" w:rsidP="003422A5">
            <w:pPr>
              <w:jc w:val="center"/>
            </w:pPr>
            <w:r w:rsidRPr="00A438A3">
              <w:rPr>
                <w:snapToGrid w:val="0"/>
                <w:color w:val="000000"/>
                <w:sz w:val="28"/>
                <w:szCs w:val="28"/>
              </w:rPr>
              <w:t>-15438754652,00</w:t>
            </w:r>
          </w:p>
        </w:tc>
      </w:tr>
      <w:tr w:rsidR="00CD415A" w:rsidRPr="0079264D" w:rsidTr="003422A5">
        <w:trPr>
          <w:trHeight w:val="52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9B7DFC" w:rsidRDefault="00CD415A" w:rsidP="003422A5">
            <w:pPr>
              <w:jc w:val="center"/>
              <w:rPr>
                <w:sz w:val="28"/>
                <w:szCs w:val="28"/>
              </w:rPr>
            </w:pPr>
            <w:r w:rsidRPr="009B7DFC">
              <w:rPr>
                <w:sz w:val="28"/>
                <w:szCs w:val="28"/>
              </w:rPr>
              <w:t>395 01 05 02 01 09 0000 510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9B7DFC" w:rsidRDefault="00CD415A" w:rsidP="003422A5">
            <w:pPr>
              <w:jc w:val="both"/>
              <w:rPr>
                <w:sz w:val="28"/>
                <w:szCs w:val="28"/>
              </w:rPr>
            </w:pPr>
            <w:r w:rsidRPr="009B7DFC">
              <w:rPr>
                <w:sz w:val="28"/>
                <w:szCs w:val="28"/>
              </w:rP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Default="00CD415A" w:rsidP="003422A5">
            <w:pPr>
              <w:jc w:val="center"/>
            </w:pPr>
            <w:r w:rsidRPr="00A438A3">
              <w:rPr>
                <w:snapToGrid w:val="0"/>
                <w:color w:val="000000"/>
                <w:sz w:val="28"/>
                <w:szCs w:val="28"/>
              </w:rPr>
              <w:t>-15438754652,00</w:t>
            </w:r>
          </w:p>
        </w:tc>
      </w:tr>
      <w:tr w:rsidR="00CD415A" w:rsidRPr="0079264D" w:rsidTr="003422A5">
        <w:trPr>
          <w:trHeight w:val="273"/>
        </w:trPr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9B7DFC" w:rsidRDefault="00CD415A" w:rsidP="003422A5">
            <w:pPr>
              <w:jc w:val="center"/>
              <w:rPr>
                <w:sz w:val="28"/>
                <w:szCs w:val="28"/>
              </w:rPr>
            </w:pPr>
            <w:r w:rsidRPr="009B7DFC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9B7DFC" w:rsidRDefault="00CD415A" w:rsidP="003422A5">
            <w:pPr>
              <w:jc w:val="both"/>
              <w:rPr>
                <w:sz w:val="28"/>
                <w:szCs w:val="28"/>
              </w:rPr>
            </w:pPr>
            <w:r w:rsidRPr="009B7DFC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415A" w:rsidRPr="004803A7" w:rsidRDefault="00CD415A" w:rsidP="003422A5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15449704652,00</w:t>
            </w:r>
          </w:p>
        </w:tc>
      </w:tr>
      <w:tr w:rsidR="00CD415A" w:rsidRPr="0079264D" w:rsidTr="003422A5">
        <w:trPr>
          <w:trHeight w:val="268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9B7DFC" w:rsidRDefault="00CD415A" w:rsidP="003422A5">
            <w:pPr>
              <w:jc w:val="center"/>
              <w:rPr>
                <w:sz w:val="28"/>
                <w:szCs w:val="28"/>
              </w:rPr>
            </w:pPr>
            <w:r w:rsidRPr="009B7DFC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9B7DFC" w:rsidRDefault="00CD415A" w:rsidP="003422A5">
            <w:pPr>
              <w:jc w:val="both"/>
              <w:rPr>
                <w:sz w:val="28"/>
                <w:szCs w:val="28"/>
              </w:rPr>
            </w:pPr>
            <w:r w:rsidRPr="009B7DFC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</w:pPr>
            <w:r w:rsidRPr="00CA0085">
              <w:rPr>
                <w:snapToGrid w:val="0"/>
                <w:color w:val="000000"/>
                <w:sz w:val="28"/>
                <w:szCs w:val="28"/>
              </w:rPr>
              <w:t>15449704652,00</w:t>
            </w:r>
          </w:p>
        </w:tc>
      </w:tr>
      <w:tr w:rsidR="00CD415A" w:rsidRPr="0079264D" w:rsidTr="003422A5">
        <w:trPr>
          <w:trHeight w:val="268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9B7DFC" w:rsidRDefault="00CD415A" w:rsidP="003422A5">
            <w:pPr>
              <w:jc w:val="center"/>
              <w:rPr>
                <w:sz w:val="28"/>
                <w:szCs w:val="28"/>
              </w:rPr>
            </w:pPr>
            <w:r w:rsidRPr="009B7DFC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9B7DFC" w:rsidRDefault="00CD415A" w:rsidP="003422A5">
            <w:pPr>
              <w:jc w:val="both"/>
              <w:rPr>
                <w:sz w:val="28"/>
                <w:szCs w:val="28"/>
              </w:rPr>
            </w:pPr>
            <w:r w:rsidRPr="009B7DFC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</w:pPr>
            <w:r w:rsidRPr="00CA0085">
              <w:rPr>
                <w:snapToGrid w:val="0"/>
                <w:color w:val="000000"/>
                <w:sz w:val="28"/>
                <w:szCs w:val="28"/>
              </w:rPr>
              <w:t>15449704652,00</w:t>
            </w:r>
          </w:p>
        </w:tc>
      </w:tr>
      <w:tr w:rsidR="00CD415A" w:rsidRPr="0079264D" w:rsidTr="00CD415A">
        <w:trPr>
          <w:trHeight w:val="214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79264D" w:rsidRDefault="00CD415A" w:rsidP="003422A5">
            <w:pPr>
              <w:jc w:val="center"/>
              <w:rPr>
                <w:sz w:val="28"/>
                <w:szCs w:val="28"/>
              </w:rPr>
            </w:pPr>
            <w:r w:rsidRPr="0079264D">
              <w:rPr>
                <w:sz w:val="28"/>
                <w:szCs w:val="28"/>
              </w:rPr>
              <w:t>395 01 05 02 01 09 0000 610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Pr="0079264D" w:rsidRDefault="00CD415A" w:rsidP="003422A5">
            <w:pPr>
              <w:jc w:val="both"/>
              <w:rPr>
                <w:sz w:val="28"/>
                <w:szCs w:val="28"/>
              </w:rPr>
            </w:pPr>
            <w:r w:rsidRPr="0079264D">
              <w:rPr>
                <w:sz w:val="28"/>
                <w:szCs w:val="28"/>
              </w:rP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A" w:rsidRDefault="00CD415A" w:rsidP="003422A5">
            <w:pPr>
              <w:jc w:val="center"/>
            </w:pPr>
            <w:r w:rsidRPr="00CA0085">
              <w:rPr>
                <w:snapToGrid w:val="0"/>
                <w:color w:val="000000"/>
                <w:sz w:val="28"/>
                <w:szCs w:val="28"/>
              </w:rPr>
              <w:t>15449704652,00</w:t>
            </w:r>
          </w:p>
        </w:tc>
      </w:tr>
    </w:tbl>
    <w:p w:rsidR="00444735" w:rsidRDefault="00444735" w:rsidP="00CD415A"/>
    <w:sectPr w:rsidR="00444735" w:rsidSect="00CD415A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EC6" w:rsidRDefault="00CD415A">
    <w:pPr>
      <w:pStyle w:val="10"/>
      <w:jc w:val="right"/>
    </w:pPr>
    <w:r>
      <w:fldChar w:fldCharType="begin"/>
    </w:r>
    <w:r>
      <w:instrText xml:space="preserve"> PAG</w:instrText>
    </w:r>
    <w:r>
      <w:instrText xml:space="preserve">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04EC6" w:rsidRDefault="00CD415A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0203"/>
    <w:multiLevelType w:val="hybridMultilevel"/>
    <w:tmpl w:val="2668D550"/>
    <w:lvl w:ilvl="0" w:tplc="D5EEAF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43A2A"/>
    <w:multiLevelType w:val="hybridMultilevel"/>
    <w:tmpl w:val="08E8E5CE"/>
    <w:lvl w:ilvl="0" w:tplc="619C3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0A204F"/>
    <w:multiLevelType w:val="hybridMultilevel"/>
    <w:tmpl w:val="276EF786"/>
    <w:lvl w:ilvl="0" w:tplc="C5B8C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398"/>
    <w:multiLevelType w:val="hybridMultilevel"/>
    <w:tmpl w:val="58D088F2"/>
    <w:lvl w:ilvl="0" w:tplc="955EB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962628"/>
    <w:multiLevelType w:val="hybridMultilevel"/>
    <w:tmpl w:val="0E86ADB6"/>
    <w:lvl w:ilvl="0" w:tplc="A40876E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AB1A9F"/>
    <w:multiLevelType w:val="hybridMultilevel"/>
    <w:tmpl w:val="ABCE6F4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BB059F"/>
    <w:multiLevelType w:val="hybridMultilevel"/>
    <w:tmpl w:val="F904B414"/>
    <w:lvl w:ilvl="0" w:tplc="E89689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A801E1"/>
    <w:multiLevelType w:val="hybridMultilevel"/>
    <w:tmpl w:val="9D2C2472"/>
    <w:lvl w:ilvl="0" w:tplc="30C6AA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F01A54"/>
    <w:multiLevelType w:val="hybridMultilevel"/>
    <w:tmpl w:val="3A9018BC"/>
    <w:lvl w:ilvl="0" w:tplc="499C7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AD6278"/>
    <w:multiLevelType w:val="hybridMultilevel"/>
    <w:tmpl w:val="5A668E8A"/>
    <w:lvl w:ilvl="0" w:tplc="7F14B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F82656"/>
    <w:multiLevelType w:val="hybridMultilevel"/>
    <w:tmpl w:val="6C9AE492"/>
    <w:lvl w:ilvl="0" w:tplc="E5D81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B83B56"/>
    <w:multiLevelType w:val="hybridMultilevel"/>
    <w:tmpl w:val="C4E4089C"/>
    <w:lvl w:ilvl="0" w:tplc="530076C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0E572D"/>
    <w:multiLevelType w:val="hybridMultilevel"/>
    <w:tmpl w:val="FE9E9202"/>
    <w:lvl w:ilvl="0" w:tplc="3678E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D1253"/>
    <w:multiLevelType w:val="hybridMultilevel"/>
    <w:tmpl w:val="6CFCA080"/>
    <w:lvl w:ilvl="0" w:tplc="5C1CFB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A9432C"/>
    <w:multiLevelType w:val="hybridMultilevel"/>
    <w:tmpl w:val="74BE4244"/>
    <w:lvl w:ilvl="0" w:tplc="423C7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7FB0228"/>
    <w:multiLevelType w:val="hybridMultilevel"/>
    <w:tmpl w:val="10585254"/>
    <w:lvl w:ilvl="0" w:tplc="F14A50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A14657"/>
    <w:multiLevelType w:val="hybridMultilevel"/>
    <w:tmpl w:val="51AC9164"/>
    <w:lvl w:ilvl="0" w:tplc="18328A2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F1924"/>
    <w:multiLevelType w:val="hybridMultilevel"/>
    <w:tmpl w:val="BCACA02A"/>
    <w:lvl w:ilvl="0" w:tplc="69EE2C3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E0D63"/>
    <w:multiLevelType w:val="hybridMultilevel"/>
    <w:tmpl w:val="05BC79A2"/>
    <w:lvl w:ilvl="0" w:tplc="FA32D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A11756"/>
    <w:multiLevelType w:val="hybridMultilevel"/>
    <w:tmpl w:val="98882A70"/>
    <w:lvl w:ilvl="0" w:tplc="C70C9E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C2668B"/>
    <w:multiLevelType w:val="hybridMultilevel"/>
    <w:tmpl w:val="9266EACE"/>
    <w:lvl w:ilvl="0" w:tplc="59BAC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364E47"/>
    <w:multiLevelType w:val="hybridMultilevel"/>
    <w:tmpl w:val="758A9FD4"/>
    <w:lvl w:ilvl="0" w:tplc="2D3E113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5A2C9D"/>
    <w:multiLevelType w:val="hybridMultilevel"/>
    <w:tmpl w:val="762E3D4E"/>
    <w:lvl w:ilvl="0" w:tplc="2318C5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0C6BAC"/>
    <w:multiLevelType w:val="hybridMultilevel"/>
    <w:tmpl w:val="B77CB31C"/>
    <w:lvl w:ilvl="0" w:tplc="B9EC4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BD5C84"/>
    <w:multiLevelType w:val="hybridMultilevel"/>
    <w:tmpl w:val="C4F69176"/>
    <w:lvl w:ilvl="0" w:tplc="E168EC8C">
      <w:start w:val="1"/>
      <w:numFmt w:val="decimal"/>
      <w:lvlText w:val="%1)"/>
      <w:lvlJc w:val="left"/>
      <w:pPr>
        <w:ind w:left="1440" w:hanging="720"/>
      </w:pPr>
      <w:rPr>
        <w:rFonts w:ascii="Times New Roman" w:eastAsia="Times New Roman" w:hAnsi="Times New Roman" w:cs="Times New Roman"/>
        <w:sz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AE6320"/>
    <w:multiLevelType w:val="hybridMultilevel"/>
    <w:tmpl w:val="E55697BE"/>
    <w:lvl w:ilvl="0" w:tplc="61F8BA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A8044E"/>
    <w:multiLevelType w:val="hybridMultilevel"/>
    <w:tmpl w:val="B40CD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B6FAC"/>
    <w:multiLevelType w:val="hybridMultilevel"/>
    <w:tmpl w:val="BA829740"/>
    <w:lvl w:ilvl="0" w:tplc="4E3E002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031041"/>
    <w:multiLevelType w:val="hybridMultilevel"/>
    <w:tmpl w:val="6D000208"/>
    <w:lvl w:ilvl="0" w:tplc="BF9082D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6"/>
  </w:num>
  <w:num w:numId="5">
    <w:abstractNumId w:val="17"/>
  </w:num>
  <w:num w:numId="6">
    <w:abstractNumId w:val="12"/>
  </w:num>
  <w:num w:numId="7">
    <w:abstractNumId w:val="7"/>
  </w:num>
  <w:num w:numId="8">
    <w:abstractNumId w:val="20"/>
  </w:num>
  <w:num w:numId="9">
    <w:abstractNumId w:val="13"/>
  </w:num>
  <w:num w:numId="10">
    <w:abstractNumId w:val="11"/>
  </w:num>
  <w:num w:numId="11">
    <w:abstractNumId w:val="24"/>
  </w:num>
  <w:num w:numId="12">
    <w:abstractNumId w:val="4"/>
  </w:num>
  <w:num w:numId="13">
    <w:abstractNumId w:val="8"/>
  </w:num>
  <w:num w:numId="14">
    <w:abstractNumId w:val="9"/>
  </w:num>
  <w:num w:numId="15">
    <w:abstractNumId w:val="22"/>
  </w:num>
  <w:num w:numId="16">
    <w:abstractNumId w:val="27"/>
  </w:num>
  <w:num w:numId="17">
    <w:abstractNumId w:val="19"/>
  </w:num>
  <w:num w:numId="18">
    <w:abstractNumId w:val="2"/>
  </w:num>
  <w:num w:numId="19">
    <w:abstractNumId w:val="6"/>
  </w:num>
  <w:num w:numId="20">
    <w:abstractNumId w:val="23"/>
  </w:num>
  <w:num w:numId="21">
    <w:abstractNumId w:val="15"/>
  </w:num>
  <w:num w:numId="22">
    <w:abstractNumId w:val="3"/>
  </w:num>
  <w:num w:numId="23">
    <w:abstractNumId w:val="0"/>
  </w:num>
  <w:num w:numId="24">
    <w:abstractNumId w:val="25"/>
  </w:num>
  <w:num w:numId="25">
    <w:abstractNumId w:val="10"/>
  </w:num>
  <w:num w:numId="26">
    <w:abstractNumId w:val="14"/>
  </w:num>
  <w:num w:numId="27">
    <w:abstractNumId w:val="26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5A"/>
    <w:rsid w:val="00444735"/>
    <w:rsid w:val="00CD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D3FDE-86AA-427B-A84E-F5D6E74B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15A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D4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D41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D41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D4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D415A"/>
    <w:rPr>
      <w:sz w:val="44"/>
      <w:szCs w:val="20"/>
    </w:rPr>
  </w:style>
  <w:style w:type="character" w:customStyle="1" w:styleId="a8">
    <w:name w:val="Основной текст Знак"/>
    <w:basedOn w:val="a0"/>
    <w:link w:val="a7"/>
    <w:rsid w:val="00CD415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9">
    <w:name w:val="Body Text Indent"/>
    <w:basedOn w:val="a"/>
    <w:link w:val="aa"/>
    <w:rsid w:val="00CD415A"/>
    <w:pPr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CD41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D415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CD4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D41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D415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CD415A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CD415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d">
    <w:name w:val="Содержимое таблицы"/>
    <w:basedOn w:val="a"/>
    <w:rsid w:val="00CD415A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3">
    <w:name w:val="Body Text Indent 3"/>
    <w:basedOn w:val="a"/>
    <w:link w:val="30"/>
    <w:rsid w:val="00CD41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D41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CD41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D41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CD41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CD415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CD415A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annotation reference"/>
    <w:rsid w:val="00CD415A"/>
    <w:rPr>
      <w:sz w:val="16"/>
      <w:szCs w:val="16"/>
    </w:rPr>
  </w:style>
  <w:style w:type="paragraph" w:styleId="af2">
    <w:name w:val="annotation text"/>
    <w:basedOn w:val="a"/>
    <w:link w:val="af3"/>
    <w:rsid w:val="00CD415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CD4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CD415A"/>
    <w:rPr>
      <w:b/>
      <w:bCs/>
    </w:rPr>
  </w:style>
  <w:style w:type="character" w:customStyle="1" w:styleId="af5">
    <w:name w:val="Тема примечания Знак"/>
    <w:basedOn w:val="af3"/>
    <w:link w:val="af4"/>
    <w:rsid w:val="00CD41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ayout">
    <w:name w:val="layout"/>
    <w:basedOn w:val="a0"/>
    <w:rsid w:val="00CD415A"/>
  </w:style>
  <w:style w:type="character" w:styleId="af6">
    <w:name w:val="Hyperlink"/>
    <w:uiPriority w:val="99"/>
    <w:unhideWhenUsed/>
    <w:rsid w:val="00CD415A"/>
    <w:rPr>
      <w:color w:val="0000FF"/>
      <w:u w:val="single"/>
    </w:rPr>
  </w:style>
  <w:style w:type="paragraph" w:customStyle="1" w:styleId="Default">
    <w:name w:val="Default"/>
    <w:rsid w:val="00CD4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18A61B9F3AA11B374989731CA17C8FDDF975FBD010605FF739D15C98AA38A630D0C3273BFFE0E2704D9862E3E4421426445EE83FBF1A55E469C220N2e8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E964CFEC7B23C0CFDDB1E54C917BB809A3C2BB8E79DD6E996E7CDAC22CE82729BA3E542AEBCF5A9CCzA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18A61B9F3AA11B374989731CA17C8FDDF975FBD0106150F937D15C98AA38A630D0C3273BFFE0E2764C9B6EE9E4421426445EE83FBF1A55E469C220N2e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196C5-568E-4A16-9D67-49883FD9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5151</Words>
  <Characters>29361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2022-10-25T08:19:00Z</dcterms:created>
  <dcterms:modified xsi:type="dcterms:W3CDTF">2022-10-25T08:25:00Z</dcterms:modified>
</cp:coreProperties>
</file>